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4F03" w:rsidRDefault="004B2A18">
      <w:pPr>
        <w:spacing w:before="25" w:line="242" w:lineRule="auto"/>
        <w:ind w:left="1090" w:right="1120" w:firstLine="1"/>
        <w:jc w:val="center"/>
        <w:rPr>
          <w:b/>
          <w:i/>
          <w:sz w:val="27"/>
        </w:rPr>
      </w:pPr>
      <w:r>
        <w:rPr>
          <w:b/>
          <w:i/>
          <w:sz w:val="27"/>
        </w:rPr>
        <w:t xml:space="preserve">LPL/001/2025/CC </w:t>
      </w:r>
      <w:r w:rsidR="009103BD">
        <w:rPr>
          <w:b/>
          <w:i/>
          <w:sz w:val="27"/>
        </w:rPr>
        <w:t xml:space="preserve"> </w:t>
      </w:r>
    </w:p>
    <w:p w:rsidR="005C62E2" w:rsidRDefault="005C62E2">
      <w:pPr>
        <w:spacing w:before="25" w:line="242" w:lineRule="auto"/>
        <w:ind w:left="1090" w:right="1120" w:firstLine="1"/>
        <w:jc w:val="center"/>
        <w:rPr>
          <w:b/>
          <w:i/>
          <w:sz w:val="27"/>
        </w:rPr>
      </w:pPr>
      <w:r>
        <w:rPr>
          <w:b/>
          <w:i/>
          <w:sz w:val="27"/>
        </w:rPr>
        <w:t>CON CONCURRENCIA DE COMITÉ</w:t>
      </w:r>
    </w:p>
    <w:p w:rsidR="00917EE0" w:rsidRDefault="005C62E2" w:rsidP="00917EE0">
      <w:pPr>
        <w:spacing w:before="25" w:line="242" w:lineRule="auto"/>
        <w:ind w:left="1090" w:right="1120" w:firstLine="1"/>
        <w:jc w:val="center"/>
        <w:rPr>
          <w:b/>
          <w:i/>
          <w:sz w:val="27"/>
        </w:rPr>
      </w:pPr>
      <w:r w:rsidRPr="00917EE0">
        <w:rPr>
          <w:b/>
          <w:i/>
          <w:sz w:val="27"/>
        </w:rPr>
        <w:t>CONTRATACIÓN DE AGENCIA DE PRODUCCIÓN AUDIOVISUAL, GENERADOR DE CONTENIDOS Y MANEJO DE REDES SOCIALES</w:t>
      </w:r>
    </w:p>
    <w:p w:rsidR="009103BD" w:rsidRPr="00921CF6" w:rsidRDefault="009103BD" w:rsidP="00921CF6">
      <w:pPr>
        <w:spacing w:before="25" w:line="242" w:lineRule="auto"/>
        <w:ind w:left="1090" w:right="1120" w:firstLine="1"/>
        <w:jc w:val="center"/>
        <w:rPr>
          <w:b/>
          <w:i/>
          <w:sz w:val="27"/>
        </w:rPr>
      </w:pPr>
      <w:r w:rsidRPr="00921CF6">
        <w:rPr>
          <w:b/>
          <w:i/>
          <w:sz w:val="27"/>
        </w:rPr>
        <w:t>tiempos acortados</w:t>
      </w:r>
    </w:p>
    <w:p w:rsidR="006F4F03" w:rsidRPr="00A45DCB" w:rsidRDefault="006F4F03" w:rsidP="00A45DCB">
      <w:pPr>
        <w:spacing w:line="328" w:lineRule="exact"/>
        <w:ind w:left="1123" w:right="1147"/>
        <w:jc w:val="center"/>
        <w:rPr>
          <w:b/>
          <w:i/>
          <w:sz w:val="27"/>
        </w:rPr>
      </w:pPr>
    </w:p>
    <w:p w:rsidR="006F4F03" w:rsidRDefault="00000000">
      <w:pPr>
        <w:pStyle w:val="Ttulo"/>
      </w:pPr>
      <w:r>
        <w:rPr>
          <w:noProof/>
        </w:rPr>
        <mc:AlternateContent>
          <mc:Choice Requires="wpg">
            <w:drawing>
              <wp:anchor distT="0" distB="0" distL="0" distR="0" simplePos="0" relativeHeight="251651072" behindDoc="1" locked="0" layoutInCell="1" allowOverlap="1">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A4CC89"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rsidR="006F4F03" w:rsidRDefault="006F4F03">
      <w:pPr>
        <w:spacing w:before="14" w:line="72" w:lineRule="exact"/>
        <w:ind w:right="833"/>
        <w:jc w:val="right"/>
        <w:rPr>
          <w:sz w:val="13"/>
        </w:rPr>
      </w:pPr>
    </w:p>
    <w:p w:rsidR="006F4F03" w:rsidRDefault="006F4F03">
      <w:pPr>
        <w:spacing w:line="72" w:lineRule="exact"/>
        <w:jc w:val="right"/>
        <w:rPr>
          <w:sz w:val="13"/>
        </w:rPr>
        <w:sectPr w:rsidR="006F4F03">
          <w:headerReference w:type="default" r:id="rId7"/>
          <w:footerReference w:type="default" r:id="rId8"/>
          <w:type w:val="continuous"/>
          <w:pgSz w:w="12240" w:h="15840"/>
          <w:pgMar w:top="380" w:right="820" w:bottom="280" w:left="780" w:header="720" w:footer="720" w:gutter="0"/>
          <w:cols w:space="720"/>
        </w:sectPr>
      </w:pPr>
    </w:p>
    <w:p w:rsidR="006F4F03" w:rsidRDefault="00000000">
      <w:pPr>
        <w:spacing w:before="28"/>
        <w:ind w:left="2363"/>
        <w:rPr>
          <w:sz w:val="15"/>
        </w:rPr>
      </w:pPr>
      <w:r>
        <w:rPr>
          <w:noProof/>
        </w:rPr>
        <mc:AlternateContent>
          <mc:Choice Requires="wps">
            <w:drawing>
              <wp:anchor distT="0" distB="0" distL="0" distR="0" simplePos="0" relativeHeight="251644928" behindDoc="0" locked="0" layoutInCell="1" allowOverlap="1">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Pr="009103BD">
        <w:rPr>
          <w:sz w:val="20"/>
          <w:szCs w:val="32"/>
        </w:rPr>
        <w:t>Local.</w:t>
      </w:r>
    </w:p>
    <w:p w:rsidR="006F4F03" w:rsidRDefault="00000000">
      <w:pPr>
        <w:spacing w:line="215" w:lineRule="exact"/>
        <w:ind w:left="1195"/>
        <w:rPr>
          <w:b/>
          <w:sz w:val="21"/>
        </w:rPr>
      </w:pPr>
      <w:r>
        <w:br w:type="column"/>
      </w:r>
      <w:r>
        <w:rPr>
          <w:b/>
          <w:sz w:val="21"/>
        </w:rPr>
        <w:t>FECHA</w:t>
      </w:r>
      <w:r>
        <w:rPr>
          <w:b/>
          <w:spacing w:val="-5"/>
          <w:sz w:val="21"/>
        </w:rPr>
        <w:t xml:space="preserve"> DE</w:t>
      </w:r>
    </w:p>
    <w:p w:rsidR="006F4F03" w:rsidRDefault="00000000">
      <w:pPr>
        <w:spacing w:before="5"/>
        <w:ind w:left="1195"/>
        <w:rPr>
          <w:b/>
          <w:sz w:val="21"/>
        </w:rPr>
      </w:pPr>
      <w:r>
        <w:rPr>
          <w:b/>
          <w:spacing w:val="-4"/>
          <w:sz w:val="21"/>
        </w:rPr>
        <w:t>PUBLICACIÓN:</w:t>
      </w:r>
    </w:p>
    <w:p w:rsidR="006F4F03" w:rsidRPr="009103BD" w:rsidRDefault="00000000">
      <w:pPr>
        <w:spacing w:before="85"/>
        <w:ind w:left="642" w:right="611"/>
        <w:rPr>
          <w:sz w:val="16"/>
          <w:szCs w:val="28"/>
        </w:rPr>
      </w:pPr>
      <w:r>
        <w:br w:type="column"/>
      </w:r>
      <w:r w:rsidR="00C26773">
        <w:rPr>
          <w:sz w:val="13"/>
        </w:rPr>
        <w:t xml:space="preserve">        </w:t>
      </w:r>
      <w:r w:rsidR="00C26773" w:rsidRPr="009103BD">
        <w:rPr>
          <w:sz w:val="16"/>
          <w:szCs w:val="28"/>
        </w:rPr>
        <w:t>2</w:t>
      </w:r>
      <w:r w:rsidR="005C62E2">
        <w:rPr>
          <w:sz w:val="16"/>
          <w:szCs w:val="28"/>
        </w:rPr>
        <w:t>7</w:t>
      </w:r>
      <w:r w:rsidR="00525EEF">
        <w:rPr>
          <w:sz w:val="16"/>
          <w:szCs w:val="28"/>
        </w:rPr>
        <w:t>/02/</w:t>
      </w:r>
      <w:r w:rsidR="00C26773" w:rsidRPr="009103BD">
        <w:rPr>
          <w:sz w:val="16"/>
          <w:szCs w:val="28"/>
        </w:rPr>
        <w:t>2025</w:t>
      </w:r>
    </w:p>
    <w:p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rsidR="006F4F03" w:rsidRDefault="006F4F03">
      <w:pPr>
        <w:pStyle w:val="Textoindependiente"/>
        <w:spacing w:before="94"/>
        <w:rPr>
          <w:sz w:val="20"/>
        </w:rPr>
      </w:pPr>
    </w:p>
    <w:p w:rsidR="006F4F03" w:rsidRDefault="006F4F03">
      <w:pPr>
        <w:rPr>
          <w:sz w:val="20"/>
        </w:rPr>
        <w:sectPr w:rsidR="006F4F03">
          <w:type w:val="continuous"/>
          <w:pgSz w:w="12240" w:h="15840"/>
          <w:pgMar w:top="380" w:right="820" w:bottom="280" w:left="780" w:header="720" w:footer="720" w:gutter="0"/>
          <w:cols w:space="720"/>
        </w:sectPr>
      </w:pPr>
    </w:p>
    <w:p w:rsidR="006F4F03" w:rsidRDefault="002D113B">
      <w:pPr>
        <w:spacing w:before="193" w:line="244" w:lineRule="auto"/>
        <w:ind w:left="559"/>
        <w:rPr>
          <w:b/>
          <w:sz w:val="21"/>
        </w:rPr>
      </w:pPr>
      <w:r>
        <w:rPr>
          <w:b/>
          <w:spacing w:val="-4"/>
          <w:sz w:val="21"/>
        </w:rPr>
        <w:t xml:space="preserve">Área </w:t>
      </w:r>
      <w:r>
        <w:rPr>
          <w:b/>
          <w:spacing w:val="-2"/>
          <w:sz w:val="21"/>
        </w:rPr>
        <w:t>SOLICITANTE:</w:t>
      </w:r>
    </w:p>
    <w:p w:rsidR="006F4F03" w:rsidRDefault="00000000">
      <w:pPr>
        <w:spacing w:before="169" w:line="247" w:lineRule="auto"/>
        <w:ind w:left="550" w:right="38" w:firstLine="65"/>
        <w:jc w:val="both"/>
        <w:rPr>
          <w:sz w:val="17"/>
        </w:rPr>
      </w:pPr>
      <w:r>
        <w:br w:type="column"/>
      </w:r>
      <w:r w:rsidR="00917EE0" w:rsidRPr="00917EE0">
        <w:rPr>
          <w:sz w:val="20"/>
          <w:szCs w:val="20"/>
        </w:rPr>
        <w:t>Socialización y Relaciones Públicas</w:t>
      </w:r>
    </w:p>
    <w:p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rsidR="006F4F03" w:rsidRDefault="00000000">
      <w:pPr>
        <w:pStyle w:val="Ttulo4"/>
        <w:spacing w:before="137" w:line="237" w:lineRule="auto"/>
        <w:ind w:left="559" w:right="1079"/>
      </w:pPr>
      <w:r>
        <w:br w:type="column"/>
      </w:r>
      <w:r w:rsidR="00921CF6">
        <w:t xml:space="preserve"> </w:t>
      </w:r>
      <w:r w:rsidR="005C62E2">
        <w:t>5</w:t>
      </w:r>
      <w:r w:rsidR="00921CF6">
        <w:t xml:space="preserve"> días</w:t>
      </w:r>
    </w:p>
    <w:p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rsidR="006F4F03" w:rsidRDefault="006F4F03">
      <w:pPr>
        <w:pStyle w:val="Textoindependiente"/>
        <w:spacing w:before="95"/>
        <w:rPr>
          <w:sz w:val="21"/>
        </w:rPr>
      </w:pPr>
    </w:p>
    <w:p w:rsidR="006F4F03" w:rsidRDefault="00000000">
      <w:pPr>
        <w:spacing w:line="210" w:lineRule="exact"/>
        <w:ind w:left="559"/>
        <w:rPr>
          <w:b/>
          <w:sz w:val="21"/>
        </w:rPr>
      </w:pPr>
      <w:r>
        <w:rPr>
          <w:b/>
          <w:spacing w:val="-4"/>
          <w:sz w:val="21"/>
        </w:rPr>
        <w:t>PROPOSICIONES</w:t>
      </w:r>
    </w:p>
    <w:p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rsidR="006F4F03" w:rsidRDefault="00000000">
      <w:pPr>
        <w:rPr>
          <w:sz w:val="13"/>
        </w:rPr>
      </w:pPr>
      <w:r>
        <w:br w:type="column"/>
      </w:r>
    </w:p>
    <w:p w:rsidR="006F4F03" w:rsidRDefault="006F4F03">
      <w:pPr>
        <w:pStyle w:val="Textoindependiente"/>
        <w:spacing w:before="129"/>
        <w:rPr>
          <w:sz w:val="13"/>
        </w:rPr>
      </w:pPr>
    </w:p>
    <w:p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rsidR="006F4F03" w:rsidRDefault="00000000">
      <w:pPr>
        <w:spacing w:before="169"/>
        <w:ind w:left="486" w:right="719"/>
        <w:rPr>
          <w:sz w:val="15"/>
        </w:rPr>
      </w:pPr>
      <w:r>
        <w:br w:type="column"/>
      </w:r>
    </w:p>
    <w:p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rsidR="006F4F03" w:rsidRDefault="006F4F03" w:rsidP="009103BD">
      <w:pPr>
        <w:spacing w:line="78" w:lineRule="exact"/>
        <w:jc w:val="right"/>
        <w:rPr>
          <w:sz w:val="15"/>
        </w:rPr>
      </w:pPr>
    </w:p>
    <w:p w:rsidR="006F4F03" w:rsidRDefault="00000000">
      <w:pPr>
        <w:spacing w:line="78" w:lineRule="exact"/>
        <w:ind w:left="2241"/>
        <w:rPr>
          <w:sz w:val="15"/>
        </w:rPr>
      </w:pPr>
      <w:r>
        <w:br w:type="column"/>
      </w:r>
    </w:p>
    <w:p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rsidR="006F4F03" w:rsidRDefault="00000000">
      <w:pPr>
        <w:spacing w:line="228" w:lineRule="exact"/>
        <w:ind w:left="559"/>
        <w:rPr>
          <w:b/>
          <w:sz w:val="21"/>
        </w:rPr>
      </w:pPr>
      <w:r>
        <w:rPr>
          <w:b/>
          <w:spacing w:val="-2"/>
          <w:sz w:val="21"/>
        </w:rPr>
        <w:t>CONJUNTAS:</w:t>
      </w:r>
    </w:p>
    <w:p w:rsidR="006F4F03" w:rsidRDefault="00000000">
      <w:pPr>
        <w:spacing w:before="78"/>
        <w:ind w:left="559"/>
        <w:rPr>
          <w:sz w:val="15"/>
        </w:rPr>
      </w:pPr>
      <w:r>
        <w:br w:type="column"/>
      </w:r>
      <w:r>
        <w:rPr>
          <w:spacing w:val="-6"/>
          <w:sz w:val="15"/>
        </w:rPr>
        <w:t>.</w:t>
      </w:r>
    </w:p>
    <w:p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A45DCB" w:rsidRPr="00A45DCB">
        <w:rPr>
          <w:sz w:val="15"/>
        </w:rPr>
        <w:t>04</w:t>
      </w:r>
      <w:r w:rsidR="00525EEF">
        <w:rPr>
          <w:sz w:val="15"/>
        </w:rPr>
        <w:t>/03/</w:t>
      </w:r>
      <w:r w:rsidR="00A45DCB" w:rsidRPr="00A45DCB">
        <w:rPr>
          <w:sz w:val="15"/>
        </w:rPr>
        <w:t>2025</w:t>
      </w:r>
    </w:p>
    <w:p w:rsidR="006F4F03" w:rsidRDefault="006F4F03">
      <w:pPr>
        <w:pStyle w:val="Textoindependiente"/>
        <w:spacing w:before="188"/>
        <w:rPr>
          <w:sz w:val="21"/>
        </w:rPr>
      </w:pPr>
    </w:p>
    <w:p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rsidR="006F4F03" w:rsidRDefault="00000000">
      <w:pPr>
        <w:spacing w:before="152"/>
        <w:rPr>
          <w:b/>
          <w:sz w:val="13"/>
        </w:rPr>
      </w:pPr>
      <w:r>
        <w:br w:type="column"/>
      </w:r>
    </w:p>
    <w:p w:rsidR="006F4F03" w:rsidRDefault="009103BD">
      <w:pPr>
        <w:ind w:left="197"/>
        <w:rPr>
          <w:sz w:val="13"/>
        </w:rPr>
      </w:pPr>
      <w:r>
        <w:rPr>
          <w:sz w:val="13"/>
        </w:rPr>
        <w:t>Contrato cerrado</w:t>
      </w:r>
    </w:p>
    <w:p w:rsidR="006F4F03" w:rsidRDefault="006F4F03">
      <w:pPr>
        <w:pStyle w:val="Textoindependiente"/>
        <w:spacing w:before="75"/>
        <w:rPr>
          <w:sz w:val="13"/>
        </w:rPr>
      </w:pPr>
    </w:p>
    <w:p w:rsidR="009103BD" w:rsidRDefault="009103BD">
      <w:pPr>
        <w:spacing w:before="1"/>
        <w:ind w:left="189"/>
        <w:rPr>
          <w:sz w:val="17"/>
        </w:rPr>
      </w:pPr>
    </w:p>
    <w:p w:rsidR="009103BD" w:rsidRDefault="009103BD">
      <w:pPr>
        <w:spacing w:before="1"/>
        <w:ind w:left="189"/>
        <w:rPr>
          <w:sz w:val="17"/>
        </w:rPr>
      </w:pPr>
    </w:p>
    <w:p w:rsidR="009103BD" w:rsidRDefault="009103BD">
      <w:pPr>
        <w:spacing w:before="1"/>
        <w:ind w:left="189"/>
        <w:rPr>
          <w:sz w:val="17"/>
        </w:rPr>
      </w:pPr>
      <w:r>
        <w:rPr>
          <w:sz w:val="17"/>
        </w:rPr>
        <w:t xml:space="preserve">    </w:t>
      </w:r>
    </w:p>
    <w:p w:rsidR="006F4F03" w:rsidRDefault="009103BD">
      <w:pPr>
        <w:spacing w:before="1"/>
        <w:ind w:left="189"/>
        <w:rPr>
          <w:sz w:val="17"/>
        </w:rPr>
      </w:pPr>
      <w:r>
        <w:rPr>
          <w:sz w:val="17"/>
        </w:rPr>
        <w:t>A un solo proveedor</w:t>
      </w:r>
    </w:p>
    <w:p w:rsidR="006F4F03" w:rsidRDefault="00000000">
      <w:pPr>
        <w:spacing w:before="274"/>
        <w:ind w:left="300"/>
        <w:rPr>
          <w:b/>
          <w:sz w:val="23"/>
        </w:rPr>
      </w:pPr>
      <w:r>
        <w:br w:type="column"/>
      </w:r>
      <w:r>
        <w:rPr>
          <w:b/>
          <w:sz w:val="23"/>
        </w:rPr>
        <w:t xml:space="preserve">METODO DE </w:t>
      </w:r>
      <w:r>
        <w:rPr>
          <w:b/>
          <w:spacing w:val="-4"/>
          <w:sz w:val="23"/>
        </w:rPr>
        <w:t>EVALUACIÓN</w:t>
      </w:r>
    </w:p>
    <w:p w:rsidR="009103BD" w:rsidRDefault="00000000">
      <w:pPr>
        <w:spacing w:before="71" w:line="237" w:lineRule="auto"/>
        <w:ind w:left="375" w:right="921"/>
      </w:pPr>
      <w:r>
        <w:br w:type="column"/>
      </w:r>
      <w:r w:rsidR="009103BD">
        <w:t xml:space="preserve">        </w:t>
      </w:r>
    </w:p>
    <w:p w:rsidR="006F4F03" w:rsidRDefault="009103BD">
      <w:pPr>
        <w:spacing w:before="71" w:line="237" w:lineRule="auto"/>
        <w:ind w:left="375" w:right="921"/>
        <w:rPr>
          <w:sz w:val="17"/>
        </w:rPr>
      </w:pPr>
      <w:r>
        <w:t xml:space="preserve">          </w:t>
      </w:r>
      <w:r>
        <w:rPr>
          <w:sz w:val="17"/>
        </w:rPr>
        <w:t>Binario</w:t>
      </w:r>
    </w:p>
    <w:p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rsidR="006F4F03" w:rsidRDefault="00000000">
      <w:pPr>
        <w:spacing w:before="128"/>
        <w:ind w:left="559"/>
        <w:rPr>
          <w:b/>
          <w:sz w:val="21"/>
        </w:rPr>
      </w:pPr>
      <w:r>
        <w:rPr>
          <w:b/>
          <w:spacing w:val="-4"/>
          <w:sz w:val="21"/>
        </w:rPr>
        <w:t>ADJUDICACIÓN:</w:t>
      </w:r>
    </w:p>
    <w:p w:rsidR="006F4F03" w:rsidRDefault="006F4F03">
      <w:pPr>
        <w:pStyle w:val="Textoindependiente"/>
        <w:rPr>
          <w:b/>
          <w:sz w:val="21"/>
        </w:rPr>
      </w:pPr>
    </w:p>
    <w:p w:rsidR="006F4F03" w:rsidRDefault="006F4F03">
      <w:pPr>
        <w:pStyle w:val="Textoindependiente"/>
        <w:spacing w:before="190"/>
        <w:rPr>
          <w:b/>
          <w:sz w:val="21"/>
        </w:rPr>
      </w:pPr>
    </w:p>
    <w:p w:rsidR="006F4F03" w:rsidRDefault="00000000">
      <w:pPr>
        <w:spacing w:before="1"/>
        <w:ind w:left="559"/>
        <w:rPr>
          <w:b/>
          <w:sz w:val="21"/>
        </w:rPr>
      </w:pPr>
      <w:r>
        <w:rPr>
          <w:b/>
          <w:sz w:val="21"/>
        </w:rPr>
        <w:t>TIPO</w:t>
      </w:r>
      <w:r>
        <w:rPr>
          <w:b/>
          <w:spacing w:val="2"/>
          <w:sz w:val="21"/>
        </w:rPr>
        <w:t xml:space="preserve"> </w:t>
      </w:r>
      <w:r>
        <w:rPr>
          <w:b/>
          <w:spacing w:val="-2"/>
          <w:sz w:val="21"/>
        </w:rPr>
        <w:t>ANEXO:</w:t>
      </w:r>
    </w:p>
    <w:p w:rsidR="006F4F03" w:rsidRDefault="00000000" w:rsidP="009103BD">
      <w:pPr>
        <w:spacing w:line="237" w:lineRule="auto"/>
        <w:rPr>
          <w:sz w:val="17"/>
        </w:rPr>
      </w:pPr>
      <w:r>
        <w:br w:type="column"/>
      </w:r>
    </w:p>
    <w:p w:rsidR="006F4F03" w:rsidRDefault="006F4F03">
      <w:pPr>
        <w:pStyle w:val="Textoindependiente"/>
        <w:spacing w:before="155"/>
        <w:rPr>
          <w:sz w:val="17"/>
        </w:rPr>
      </w:pPr>
    </w:p>
    <w:p w:rsidR="006F4F03" w:rsidRDefault="006F4F03">
      <w:pPr>
        <w:spacing w:line="237" w:lineRule="auto"/>
        <w:rPr>
          <w:sz w:val="17"/>
        </w:rPr>
      </w:pPr>
    </w:p>
    <w:p w:rsidR="009103BD" w:rsidRDefault="009103BD">
      <w:pPr>
        <w:spacing w:line="237" w:lineRule="auto"/>
        <w:rPr>
          <w:sz w:val="17"/>
        </w:rPr>
      </w:pPr>
    </w:p>
    <w:p w:rsidR="009103BD" w:rsidRDefault="009103BD">
      <w:pPr>
        <w:spacing w:line="237" w:lineRule="auto"/>
        <w:rPr>
          <w:sz w:val="17"/>
        </w:rPr>
      </w:pPr>
    </w:p>
    <w:p w:rsidR="009103BD" w:rsidRDefault="009103BD">
      <w:pPr>
        <w:spacing w:line="237" w:lineRule="auto"/>
        <w:rPr>
          <w:sz w:val="17"/>
        </w:rPr>
      </w:pPr>
      <w:r>
        <w:rPr>
          <w:sz w:val="17"/>
        </w:rPr>
        <w:t xml:space="preserve">Público </w:t>
      </w:r>
    </w:p>
    <w:p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rsidR="006F4F03" w:rsidRDefault="009103BD">
      <w:pPr>
        <w:pStyle w:val="Ttulo4"/>
        <w:spacing w:before="176" w:line="237" w:lineRule="auto"/>
        <w:ind w:left="638" w:right="1033"/>
      </w:pPr>
      <w:r>
        <w:t>SA/01</w:t>
      </w:r>
      <w:r w:rsidR="00917EE0">
        <w:t>6</w:t>
      </w:r>
      <w:r>
        <w:t>/2025.</w:t>
      </w:r>
    </w:p>
    <w:p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rsidR="006F4F03" w:rsidRDefault="006F4F03">
      <w:pPr>
        <w:pStyle w:val="Textoindependiente"/>
        <w:spacing w:before="24"/>
        <w:rPr>
          <w:sz w:val="20"/>
        </w:rPr>
      </w:pPr>
    </w:p>
    <w:p w:rsidR="006F4F03" w:rsidRDefault="006F4F03">
      <w:pPr>
        <w:rPr>
          <w:sz w:val="20"/>
        </w:rPr>
        <w:sectPr w:rsidR="006F4F03">
          <w:type w:val="continuous"/>
          <w:pgSz w:w="12240" w:h="15840"/>
          <w:pgMar w:top="380" w:right="820" w:bottom="280" w:left="780" w:header="720" w:footer="720" w:gutter="0"/>
          <w:cols w:space="720"/>
        </w:sectPr>
      </w:pPr>
    </w:p>
    <w:p w:rsidR="006F4F03" w:rsidRDefault="00000000">
      <w:pPr>
        <w:spacing w:before="58"/>
        <w:ind w:left="559"/>
        <w:rPr>
          <w:b/>
          <w:sz w:val="21"/>
        </w:rPr>
      </w:pPr>
      <w:r>
        <w:rPr>
          <w:b/>
          <w:spacing w:val="-5"/>
          <w:sz w:val="21"/>
        </w:rPr>
        <w:t>Fecha:</w:t>
      </w:r>
    </w:p>
    <w:p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rsidR="006F4F03" w:rsidRDefault="006F4F03">
      <w:pPr>
        <w:pStyle w:val="Textoindependiente"/>
        <w:spacing w:before="143"/>
        <w:rPr>
          <w:b/>
          <w:sz w:val="19"/>
        </w:rPr>
      </w:pPr>
    </w:p>
    <w:p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trPr>
          <w:trHeight w:val="931"/>
        </w:trPr>
        <w:tc>
          <w:tcPr>
            <w:tcW w:w="2174" w:type="dxa"/>
            <w:tcBorders>
              <w:left w:val="single" w:sz="12" w:space="0" w:color="000000"/>
              <w:bottom w:val="single" w:sz="12" w:space="0" w:color="000000"/>
            </w:tcBorders>
            <w:shd w:val="clear" w:color="auto" w:fill="F0F0F0"/>
          </w:tcPr>
          <w:p w:rsidR="006F4F03" w:rsidRDefault="006F4F03">
            <w:pPr>
              <w:pStyle w:val="TableParagraph"/>
              <w:spacing w:before="17" w:line="237" w:lineRule="auto"/>
              <w:ind w:left="2059" w:right="-130"/>
              <w:rPr>
                <w:sz w:val="17"/>
              </w:rPr>
            </w:pPr>
          </w:p>
          <w:p w:rsidR="00A45DCB" w:rsidRDefault="00A45DCB">
            <w:pPr>
              <w:pStyle w:val="TableParagraph"/>
              <w:tabs>
                <w:tab w:val="left" w:pos="2059"/>
              </w:tabs>
              <w:spacing w:line="120" w:lineRule="auto"/>
              <w:ind w:left="73" w:right="-87"/>
              <w:rPr>
                <w:b/>
                <w:sz w:val="23"/>
              </w:rPr>
            </w:pPr>
          </w:p>
          <w:p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rsidR="006F4F03" w:rsidRDefault="006F4F03" w:rsidP="00A45DCB">
            <w:pPr>
              <w:pStyle w:val="TableParagraph"/>
              <w:spacing w:before="24"/>
              <w:ind w:right="-116"/>
              <w:rPr>
                <w:sz w:val="17"/>
              </w:rPr>
            </w:pPr>
          </w:p>
        </w:tc>
        <w:tc>
          <w:tcPr>
            <w:tcW w:w="3031" w:type="dxa"/>
            <w:tcBorders>
              <w:bottom w:val="single" w:sz="12" w:space="0" w:color="000000"/>
            </w:tcBorders>
          </w:tcPr>
          <w:p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rsidR="006F4F03" w:rsidRDefault="006F4F03">
            <w:pPr>
              <w:pStyle w:val="TableParagraph"/>
              <w:spacing w:line="152" w:lineRule="exact"/>
              <w:ind w:left="1867" w:right="-101"/>
              <w:rPr>
                <w:sz w:val="15"/>
              </w:rPr>
            </w:pPr>
          </w:p>
          <w:p w:rsidR="006F4F03" w:rsidRDefault="006F4F03">
            <w:pPr>
              <w:pStyle w:val="TableParagraph"/>
              <w:spacing w:line="176" w:lineRule="exact"/>
              <w:ind w:left="1867" w:right="-116"/>
              <w:rPr>
                <w:sz w:val="15"/>
              </w:rPr>
            </w:pPr>
          </w:p>
          <w:p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rsidR="006F4F03" w:rsidRDefault="006F4F03">
            <w:pPr>
              <w:pStyle w:val="TableParagraph"/>
              <w:spacing w:line="137" w:lineRule="exact"/>
              <w:ind w:left="1867"/>
              <w:rPr>
                <w:sz w:val="15"/>
              </w:rPr>
            </w:pPr>
          </w:p>
          <w:p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rsidR="00A45DCB" w:rsidRPr="00A45DCB" w:rsidRDefault="00A45DCB" w:rsidP="00A45DCB">
            <w:pPr>
              <w:pStyle w:val="TableParagraph"/>
              <w:spacing w:line="152" w:lineRule="exact"/>
              <w:rPr>
                <w:sz w:val="15"/>
              </w:rPr>
            </w:pPr>
            <w:r>
              <w:rPr>
                <w:sz w:val="15"/>
              </w:rPr>
              <w:t>NO APLICA</w:t>
            </w:r>
          </w:p>
          <w:p w:rsidR="006F4F03" w:rsidRDefault="006F4F03">
            <w:pPr>
              <w:pStyle w:val="TableParagraph"/>
              <w:spacing w:line="180" w:lineRule="exact"/>
              <w:ind w:left="87"/>
              <w:rPr>
                <w:sz w:val="15"/>
              </w:rPr>
            </w:pPr>
          </w:p>
        </w:tc>
      </w:tr>
    </w:tbl>
    <w:p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trPr>
          <w:trHeight w:val="930"/>
        </w:trPr>
        <w:tc>
          <w:tcPr>
            <w:tcW w:w="2174" w:type="dxa"/>
            <w:tcBorders>
              <w:left w:val="single" w:sz="12" w:space="0" w:color="000000"/>
              <w:bottom w:val="single" w:sz="12" w:space="0" w:color="000000"/>
            </w:tcBorders>
            <w:shd w:val="clear" w:color="auto" w:fill="F0F0F0"/>
          </w:tcPr>
          <w:p w:rsidR="006F4F03" w:rsidRDefault="006F4F03">
            <w:pPr>
              <w:pStyle w:val="TableParagraph"/>
              <w:spacing w:before="42"/>
              <w:rPr>
                <w:b/>
                <w:sz w:val="23"/>
              </w:rPr>
            </w:pPr>
          </w:p>
          <w:p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rsidR="006F4F03" w:rsidRDefault="00A45DCB">
            <w:pPr>
              <w:pStyle w:val="TableParagraph"/>
              <w:spacing w:before="47" w:line="244" w:lineRule="auto"/>
              <w:ind w:left="74" w:right="1035"/>
              <w:rPr>
                <w:sz w:val="17"/>
              </w:rPr>
            </w:pPr>
            <w:r>
              <w:rPr>
                <w:sz w:val="17"/>
              </w:rPr>
              <w:t xml:space="preserve">Recursos </w:t>
            </w:r>
            <w:r w:rsidR="00917EE0">
              <w:rPr>
                <w:sz w:val="17"/>
              </w:rPr>
              <w:t>propios</w:t>
            </w:r>
          </w:p>
        </w:tc>
        <w:tc>
          <w:tcPr>
            <w:tcW w:w="2068" w:type="dxa"/>
            <w:tcBorders>
              <w:bottom w:val="single" w:sz="12" w:space="0" w:color="000000"/>
            </w:tcBorders>
            <w:shd w:val="clear" w:color="auto" w:fill="F0F0F0"/>
          </w:tcPr>
          <w:p w:rsidR="006F4F03" w:rsidRDefault="00000000">
            <w:pPr>
              <w:pStyle w:val="TableParagraph"/>
              <w:spacing w:before="148" w:line="206" w:lineRule="exact"/>
              <w:ind w:right="-29"/>
              <w:jc w:val="right"/>
              <w:rPr>
                <w:sz w:val="19"/>
              </w:rPr>
            </w:pPr>
            <w:r>
              <w:rPr>
                <w:spacing w:val="-2"/>
                <w:sz w:val="19"/>
              </w:rPr>
              <w:t>I</w:t>
            </w:r>
          </w:p>
          <w:p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rsidR="006F4F03" w:rsidRDefault="00A45DCB">
            <w:pPr>
              <w:pStyle w:val="TableParagraph"/>
              <w:spacing w:before="149" w:line="237" w:lineRule="auto"/>
              <w:ind w:left="156" w:right="261" w:hanging="101"/>
              <w:rPr>
                <w:sz w:val="19"/>
              </w:rPr>
            </w:pPr>
            <w:r>
              <w:rPr>
                <w:spacing w:val="-4"/>
                <w:sz w:val="19"/>
              </w:rPr>
              <w:t>2025</w:t>
            </w:r>
          </w:p>
        </w:tc>
      </w:tr>
    </w:tbl>
    <w:p w:rsidR="006F4F03" w:rsidRDefault="006F4F03">
      <w:pPr>
        <w:spacing w:line="237" w:lineRule="auto"/>
        <w:rPr>
          <w:sz w:val="19"/>
        </w:rPr>
        <w:sectPr w:rsidR="006F4F03">
          <w:type w:val="continuous"/>
          <w:pgSz w:w="12240" w:h="15840"/>
          <w:pgMar w:top="380" w:right="820" w:bottom="280" w:left="780" w:header="720" w:footer="720" w:gutter="0"/>
          <w:cols w:space="720"/>
        </w:sectPr>
      </w:pPr>
    </w:p>
    <w:p w:rsidR="006F4F03" w:rsidRDefault="00000000">
      <w:pPr>
        <w:spacing w:before="25"/>
        <w:ind w:left="1131" w:right="1147"/>
        <w:jc w:val="center"/>
        <w:rPr>
          <w:b/>
          <w:sz w:val="23"/>
        </w:rPr>
      </w:pPr>
      <w:r>
        <w:rPr>
          <w:b/>
          <w:spacing w:val="-2"/>
          <w:sz w:val="23"/>
        </w:rPr>
        <w:lastRenderedPageBreak/>
        <w:t>CALENDARIO</w:t>
      </w:r>
    </w:p>
    <w:p w:rsidR="005C62E2" w:rsidRDefault="004B2A18" w:rsidP="005C62E2">
      <w:pPr>
        <w:spacing w:before="25" w:line="242" w:lineRule="auto"/>
        <w:ind w:left="1090" w:right="1120" w:firstLine="1"/>
        <w:jc w:val="center"/>
        <w:rPr>
          <w:b/>
          <w:i/>
          <w:sz w:val="27"/>
        </w:rPr>
      </w:pPr>
      <w:r>
        <w:rPr>
          <w:b/>
          <w:i/>
          <w:sz w:val="27"/>
        </w:rPr>
        <w:t xml:space="preserve">LPL/001/2025/CC </w:t>
      </w:r>
      <w:r w:rsidR="005C62E2">
        <w:rPr>
          <w:b/>
          <w:i/>
          <w:sz w:val="27"/>
        </w:rPr>
        <w:t xml:space="preserve"> </w:t>
      </w:r>
    </w:p>
    <w:p w:rsidR="005C62E2" w:rsidRDefault="005C62E2" w:rsidP="005C62E2">
      <w:pPr>
        <w:spacing w:before="25" w:line="242" w:lineRule="auto"/>
        <w:ind w:left="1090" w:right="1120" w:firstLine="1"/>
        <w:jc w:val="center"/>
        <w:rPr>
          <w:b/>
          <w:i/>
          <w:sz w:val="27"/>
        </w:rPr>
      </w:pPr>
      <w:r>
        <w:rPr>
          <w:b/>
          <w:i/>
          <w:sz w:val="27"/>
        </w:rPr>
        <w:t>CON CONCURRENCIA DE COMITÉ</w:t>
      </w:r>
    </w:p>
    <w:p w:rsidR="005C62E2" w:rsidRDefault="005C62E2" w:rsidP="005C62E2">
      <w:pPr>
        <w:spacing w:before="25" w:line="242" w:lineRule="auto"/>
        <w:ind w:left="1090" w:right="1120" w:firstLine="1"/>
        <w:jc w:val="center"/>
        <w:rPr>
          <w:b/>
          <w:i/>
          <w:sz w:val="27"/>
        </w:rPr>
      </w:pPr>
      <w:r w:rsidRPr="00917EE0">
        <w:rPr>
          <w:b/>
          <w:i/>
          <w:sz w:val="27"/>
        </w:rPr>
        <w:t>CONTRATACIÓN DE AGENCIA DE PRODUCCIÓN AUDIOVISUAL, GENERADOR DE CONTENIDOS Y MANEJO DE REDES SOCIALES</w:t>
      </w:r>
    </w:p>
    <w:p w:rsidR="005C62E2" w:rsidRPr="00921CF6" w:rsidRDefault="005C62E2" w:rsidP="005C62E2">
      <w:pPr>
        <w:spacing w:before="25" w:line="242" w:lineRule="auto"/>
        <w:ind w:left="1090" w:right="1120" w:firstLine="1"/>
        <w:jc w:val="center"/>
        <w:rPr>
          <w:b/>
          <w:i/>
          <w:sz w:val="27"/>
        </w:rPr>
      </w:pPr>
      <w:r w:rsidRPr="00921CF6">
        <w:rPr>
          <w:b/>
          <w:i/>
          <w:sz w:val="27"/>
        </w:rPr>
        <w:t>tiempos acortados</w:t>
      </w:r>
    </w:p>
    <w:p w:rsidR="005C62E2" w:rsidRDefault="005C62E2">
      <w:pPr>
        <w:pStyle w:val="Textoindependiente"/>
        <w:spacing w:before="3"/>
        <w:rPr>
          <w:b/>
          <w:sz w:val="16"/>
        </w:rPr>
      </w:pPr>
    </w:p>
    <w:p w:rsidR="006F4F03" w:rsidRDefault="00000000">
      <w:pPr>
        <w:pStyle w:val="Textoindependiente"/>
        <w:spacing w:before="3"/>
        <w:rPr>
          <w:b/>
          <w:sz w:val="16"/>
        </w:rPr>
      </w:pPr>
      <w:r>
        <w:rPr>
          <w:noProof/>
        </w:rPr>
        <mc:AlternateContent>
          <mc:Choice Requires="wps">
            <w:drawing>
              <wp:anchor distT="0" distB="0" distL="0" distR="0" simplePos="0" relativeHeight="251654144" behindDoc="1" locked="0" layoutInCell="1" allowOverlap="1">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trPr>
                                <w:trHeight w:val="735"/>
                              </w:trPr>
                              <w:tc>
                                <w:tcPr>
                                  <w:tcW w:w="2174" w:type="dxa"/>
                                  <w:tcBorders>
                                    <w:right w:val="nil"/>
                                  </w:tcBorders>
                                  <w:shd w:val="clear" w:color="auto" w:fill="F0F0F0"/>
                                </w:tcPr>
                                <w:p w:rsidR="006F4F03" w:rsidRDefault="006F4F03">
                                  <w:pPr>
                                    <w:pStyle w:val="TableParagraph"/>
                                    <w:spacing w:before="16"/>
                                    <w:rPr>
                                      <w:b/>
                                      <w:sz w:val="19"/>
                                    </w:rPr>
                                  </w:pPr>
                                </w:p>
                                <w:p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rsidR="006F4F03" w:rsidRDefault="00000000">
                                  <w:pPr>
                                    <w:pStyle w:val="TableParagraph"/>
                                    <w:spacing w:before="217"/>
                                    <w:ind w:left="509"/>
                                    <w:rPr>
                                      <w:b/>
                                      <w:sz w:val="23"/>
                                    </w:rPr>
                                  </w:pPr>
                                  <w:r>
                                    <w:rPr>
                                      <w:b/>
                                      <w:spacing w:val="-2"/>
                                      <w:sz w:val="23"/>
                                    </w:rPr>
                                    <w:t>2</w:t>
                                  </w:r>
                                  <w:r w:rsidR="00775FB5">
                                    <w:rPr>
                                      <w:b/>
                                      <w:spacing w:val="-2"/>
                                      <w:sz w:val="23"/>
                                    </w:rPr>
                                    <w:t>7</w:t>
                                  </w:r>
                                  <w:r>
                                    <w:rPr>
                                      <w:b/>
                                      <w:spacing w:val="-2"/>
                                      <w:sz w:val="23"/>
                                    </w:rPr>
                                    <w:t>/</w:t>
                                  </w:r>
                                  <w:r w:rsidR="00A45DCB">
                                    <w:rPr>
                                      <w:b/>
                                      <w:spacing w:val="-2"/>
                                      <w:sz w:val="23"/>
                                    </w:rPr>
                                    <w:t>02</w:t>
                                  </w:r>
                                  <w:r>
                                    <w:rPr>
                                      <w:b/>
                                      <w:spacing w:val="-2"/>
                                      <w:sz w:val="23"/>
                                    </w:rPr>
                                    <w:t>/202</w:t>
                                  </w:r>
                                  <w:r w:rsidR="00A45DCB">
                                    <w:rPr>
                                      <w:b/>
                                      <w:spacing w:val="-2"/>
                                      <w:sz w:val="23"/>
                                    </w:rPr>
                                    <w:t>5</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31" o:spid="_x0000_s1027" type="#_x0000_t202" style="position:absolute;margin-left:62.65pt;margin-top:11.15pt;width:217.5pt;height:3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trPr>
                          <w:trHeight w:val="735"/>
                        </w:trPr>
                        <w:tc>
                          <w:tcPr>
                            <w:tcW w:w="2174" w:type="dxa"/>
                            <w:tcBorders>
                              <w:right w:val="nil"/>
                            </w:tcBorders>
                            <w:shd w:val="clear" w:color="auto" w:fill="F0F0F0"/>
                          </w:tcPr>
                          <w:p w:rsidR="006F4F03" w:rsidRDefault="006F4F03">
                            <w:pPr>
                              <w:pStyle w:val="TableParagraph"/>
                              <w:spacing w:before="16"/>
                              <w:rPr>
                                <w:b/>
                                <w:sz w:val="19"/>
                              </w:rPr>
                            </w:pPr>
                          </w:p>
                          <w:p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rsidR="006F4F03" w:rsidRDefault="00000000">
                            <w:pPr>
                              <w:pStyle w:val="TableParagraph"/>
                              <w:spacing w:before="217"/>
                              <w:ind w:left="509"/>
                              <w:rPr>
                                <w:b/>
                                <w:sz w:val="23"/>
                              </w:rPr>
                            </w:pPr>
                            <w:r>
                              <w:rPr>
                                <w:b/>
                                <w:spacing w:val="-2"/>
                                <w:sz w:val="23"/>
                              </w:rPr>
                              <w:t>2</w:t>
                            </w:r>
                            <w:r w:rsidR="00775FB5">
                              <w:rPr>
                                <w:b/>
                                <w:spacing w:val="-2"/>
                                <w:sz w:val="23"/>
                              </w:rPr>
                              <w:t>7</w:t>
                            </w:r>
                            <w:r>
                              <w:rPr>
                                <w:b/>
                                <w:spacing w:val="-2"/>
                                <w:sz w:val="23"/>
                              </w:rPr>
                              <w:t>/</w:t>
                            </w:r>
                            <w:r w:rsidR="00A45DCB">
                              <w:rPr>
                                <w:b/>
                                <w:spacing w:val="-2"/>
                                <w:sz w:val="23"/>
                              </w:rPr>
                              <w:t>02</w:t>
                            </w:r>
                            <w:r>
                              <w:rPr>
                                <w:b/>
                                <w:spacing w:val="-2"/>
                                <w:sz w:val="23"/>
                              </w:rPr>
                              <w:t>/202</w:t>
                            </w:r>
                            <w:r w:rsidR="00A45DCB">
                              <w:rPr>
                                <w:b/>
                                <w:spacing w:val="-2"/>
                                <w:sz w:val="23"/>
                              </w:rPr>
                              <w:t>5</w:t>
                            </w:r>
                          </w:p>
                        </w:tc>
                      </w:tr>
                    </w:tbl>
                    <w:p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1312" behindDoc="1" locked="0" layoutInCell="1" allowOverlap="1">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9"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rsidR="006F4F03" w:rsidRDefault="00A45DCB">
                              <w:pPr>
                                <w:spacing w:before="248"/>
                                <w:ind w:left="2715"/>
                                <w:rPr>
                                  <w:b/>
                                  <w:sz w:val="23"/>
                                </w:rPr>
                              </w:pPr>
                              <w:r>
                                <w:rPr>
                                  <w:b/>
                                  <w:spacing w:val="-2"/>
                                  <w:sz w:val="23"/>
                                </w:rPr>
                                <w:t>04/03/2025</w:t>
                              </w:r>
                            </w:p>
                          </w:txbxContent>
                        </wps:txbx>
                        <wps:bodyPr wrap="square" lIns="0" tIns="0" rIns="0" bIns="0" rtlCol="0">
                          <a:noAutofit/>
                        </wps:bodyPr>
                      </wps:wsp>
                    </wpg:wgp>
                  </a:graphicData>
                </a:graphic>
              </wp:anchor>
            </w:drawing>
          </mc:Choice>
          <mc:Fallback>
            <w:pict>
              <v:group id="Group 32" o:spid="_x0000_s1028" style="position:absolute;margin-left:322.1pt;margin-top:11.15pt;width:227.25pt;height:39.75pt;z-index:-251655168;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0"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F4F03" w:rsidRDefault="00A45DCB">
                        <w:pPr>
                          <w:spacing w:before="248"/>
                          <w:ind w:left="2715"/>
                          <w:rPr>
                            <w:b/>
                            <w:sz w:val="23"/>
                          </w:rPr>
                        </w:pPr>
                        <w:r>
                          <w:rPr>
                            <w:b/>
                            <w:spacing w:val="-2"/>
                            <w:sz w:val="23"/>
                          </w:rPr>
                          <w:t>04/03/2025</w:t>
                        </w:r>
                      </w:p>
                    </w:txbxContent>
                  </v:textbox>
                </v:shape>
                <w10:wrap type="topAndBottom" anchorx="page"/>
              </v:group>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trPr>
                                <w:trHeight w:val="613"/>
                              </w:trPr>
                              <w:tc>
                                <w:tcPr>
                                  <w:tcW w:w="4312" w:type="dxa"/>
                                  <w:gridSpan w:val="2"/>
                                  <w:tcBorders>
                                    <w:bottom w:val="single" w:sz="6" w:space="0" w:color="000000"/>
                                    <w:right w:val="single" w:sz="6" w:space="0" w:color="000000"/>
                                  </w:tcBorders>
                                  <w:shd w:val="clear" w:color="auto" w:fill="F0F0F0"/>
                                </w:tcPr>
                                <w:p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trPr>
                                <w:trHeight w:val="292"/>
                              </w:trPr>
                              <w:tc>
                                <w:tcPr>
                                  <w:tcW w:w="2164" w:type="dxa"/>
                                  <w:tcBorders>
                                    <w:top w:val="single" w:sz="6" w:space="0" w:color="000000"/>
                                    <w:bottom w:val="nil"/>
                                    <w:right w:val="nil"/>
                                  </w:tcBorders>
                                  <w:shd w:val="clear" w:color="auto" w:fill="F0F0F0"/>
                                </w:tcPr>
                                <w:p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Pr>
                                      <w:b/>
                                      <w:spacing w:val="-2"/>
                                      <w:w w:val="105"/>
                                      <w:sz w:val="19"/>
                                    </w:rPr>
                                    <w:t>2</w:t>
                                  </w:r>
                                  <w:r w:rsidR="00775FB5">
                                    <w:rPr>
                                      <w:b/>
                                      <w:spacing w:val="-2"/>
                                      <w:w w:val="105"/>
                                      <w:sz w:val="19"/>
                                    </w:rPr>
                                    <w:t>7</w:t>
                                  </w:r>
                                  <w:r>
                                    <w:rPr>
                                      <w:b/>
                                      <w:spacing w:val="-2"/>
                                      <w:w w:val="105"/>
                                      <w:sz w:val="19"/>
                                    </w:rPr>
                                    <w:t>/</w:t>
                                  </w:r>
                                  <w:r w:rsidR="00A45DCB">
                                    <w:rPr>
                                      <w:b/>
                                      <w:spacing w:val="-2"/>
                                      <w:w w:val="105"/>
                                      <w:sz w:val="19"/>
                                    </w:rPr>
                                    <w:t>02</w:t>
                                  </w:r>
                                  <w:r>
                                    <w:rPr>
                                      <w:b/>
                                      <w:spacing w:val="-2"/>
                                      <w:w w:val="105"/>
                                      <w:sz w:val="19"/>
                                    </w:rPr>
                                    <w:t>/202</w:t>
                                  </w:r>
                                  <w:r w:rsidR="00A45DCB">
                                    <w:rPr>
                                      <w:b/>
                                      <w:spacing w:val="-2"/>
                                      <w:w w:val="105"/>
                                      <w:sz w:val="19"/>
                                    </w:rPr>
                                    <w:t>5</w:t>
                                  </w:r>
                                </w:p>
                              </w:tc>
                            </w:tr>
                            <w:tr w:rsidR="006F4F03">
                              <w:trPr>
                                <w:trHeight w:val="480"/>
                              </w:trPr>
                              <w:tc>
                                <w:tcPr>
                                  <w:tcW w:w="4312" w:type="dxa"/>
                                  <w:gridSpan w:val="2"/>
                                  <w:tcBorders>
                                    <w:top w:val="nil"/>
                                    <w:bottom w:val="nil"/>
                                    <w:right w:val="single" w:sz="6" w:space="0" w:color="000000"/>
                                  </w:tcBorders>
                                  <w:shd w:val="clear" w:color="auto" w:fill="F0F0F0"/>
                                </w:tcPr>
                                <w:p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trPr>
                                <w:trHeight w:val="503"/>
                              </w:trPr>
                              <w:tc>
                                <w:tcPr>
                                  <w:tcW w:w="2164" w:type="dxa"/>
                                  <w:tcBorders>
                                    <w:top w:val="nil"/>
                                    <w:bottom w:val="single" w:sz="6" w:space="0" w:color="000000"/>
                                    <w:right w:val="nil"/>
                                  </w:tcBorders>
                                  <w:shd w:val="clear" w:color="auto" w:fill="F0F0F0"/>
                                </w:tcPr>
                                <w:p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Pr>
                                      <w:b/>
                                      <w:spacing w:val="-2"/>
                                      <w:sz w:val="19"/>
                                    </w:rPr>
                                    <w:t>2</w:t>
                                  </w:r>
                                  <w:r w:rsidR="00775FB5">
                                    <w:rPr>
                                      <w:b/>
                                      <w:spacing w:val="-2"/>
                                      <w:sz w:val="19"/>
                                    </w:rPr>
                                    <w:t>8</w:t>
                                  </w:r>
                                  <w:r>
                                    <w:rPr>
                                      <w:b/>
                                      <w:spacing w:val="-2"/>
                                      <w:sz w:val="19"/>
                                    </w:rPr>
                                    <w:t>/</w:t>
                                  </w:r>
                                  <w:r w:rsidR="00A45DCB">
                                    <w:rPr>
                                      <w:b/>
                                      <w:spacing w:val="-2"/>
                                      <w:sz w:val="19"/>
                                    </w:rPr>
                                    <w:t>02</w:t>
                                  </w:r>
                                  <w:r>
                                    <w:rPr>
                                      <w:b/>
                                      <w:spacing w:val="-2"/>
                                      <w:sz w:val="19"/>
                                    </w:rPr>
                                    <w:t>/202</w:t>
                                  </w:r>
                                  <w:r w:rsidR="00A45DCB">
                                    <w:rPr>
                                      <w:b/>
                                      <w:spacing w:val="-2"/>
                                      <w:sz w:val="19"/>
                                    </w:rPr>
                                    <w:t>5</w:t>
                                  </w:r>
                                </w:p>
                                <w:p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775FB5">
                                    <w:rPr>
                                      <w:b/>
                                      <w:sz w:val="19"/>
                                    </w:rPr>
                                    <w:t>20</w:t>
                                  </w:r>
                                  <w:r>
                                    <w:rPr>
                                      <w:b/>
                                      <w:sz w:val="19"/>
                                    </w:rPr>
                                    <w:t xml:space="preserve">:00 </w:t>
                                  </w:r>
                                  <w:r>
                                    <w:rPr>
                                      <w:b/>
                                      <w:spacing w:val="-5"/>
                                      <w:sz w:val="19"/>
                                    </w:rPr>
                                    <w:t>hrs</w:t>
                                  </w:r>
                                </w:p>
                              </w:tc>
                            </w:tr>
                            <w:tr w:rsidR="006F4F03">
                              <w:trPr>
                                <w:trHeight w:val="780"/>
                              </w:trPr>
                              <w:tc>
                                <w:tcPr>
                                  <w:tcW w:w="2164" w:type="dxa"/>
                                  <w:tcBorders>
                                    <w:top w:val="single" w:sz="6" w:space="0" w:color="000000"/>
                                    <w:bottom w:val="single" w:sz="6" w:space="0" w:color="000000"/>
                                    <w:right w:val="single" w:sz="6" w:space="0" w:color="000000"/>
                                  </w:tcBorders>
                                  <w:shd w:val="clear" w:color="auto" w:fill="F0F0F0"/>
                                </w:tcPr>
                                <w:p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rsidR="006F4F03" w:rsidRDefault="006F4F03">
                                  <w:pPr>
                                    <w:pStyle w:val="TableParagraph"/>
                                    <w:spacing w:before="54"/>
                                    <w:rPr>
                                      <w:b/>
                                      <w:sz w:val="19"/>
                                    </w:rPr>
                                  </w:pPr>
                                </w:p>
                                <w:p w:rsidR="006F4F03" w:rsidRDefault="00A45DCB">
                                  <w:pPr>
                                    <w:pStyle w:val="TableParagraph"/>
                                    <w:ind w:left="102"/>
                                    <w:rPr>
                                      <w:b/>
                                      <w:sz w:val="19"/>
                                    </w:rPr>
                                  </w:pPr>
                                  <w:r>
                                    <w:rPr>
                                      <w:b/>
                                      <w:spacing w:val="-2"/>
                                      <w:sz w:val="19"/>
                                    </w:rPr>
                                    <w:t>Cabañas 08 colonia las fresas, cp 44380.</w:t>
                                  </w:r>
                                </w:p>
                              </w:tc>
                            </w:tr>
                            <w:tr w:rsidR="006F4F03">
                              <w:trPr>
                                <w:trHeight w:val="359"/>
                              </w:trPr>
                              <w:tc>
                                <w:tcPr>
                                  <w:tcW w:w="2164" w:type="dxa"/>
                                  <w:vMerge w:val="restart"/>
                                  <w:tcBorders>
                                    <w:top w:val="single" w:sz="6" w:space="0" w:color="000000"/>
                                    <w:right w:val="single" w:sz="6" w:space="0" w:color="000000"/>
                                  </w:tcBorders>
                                  <w:shd w:val="clear" w:color="auto" w:fill="F0F0F0"/>
                                </w:tcPr>
                                <w:p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rsidR="006F4F03" w:rsidRDefault="006F4F03">
                                  <w:pPr>
                                    <w:pStyle w:val="TableParagraph"/>
                                    <w:rPr>
                                      <w:rFonts w:ascii="Times New Roman"/>
                                      <w:sz w:val="18"/>
                                    </w:rPr>
                                  </w:pPr>
                                </w:p>
                              </w:tc>
                            </w:tr>
                            <w:tr w:rsidR="006F4F03">
                              <w:trPr>
                                <w:trHeight w:val="344"/>
                              </w:trPr>
                              <w:tc>
                                <w:tcPr>
                                  <w:tcW w:w="2164" w:type="dxa"/>
                                  <w:vMerge/>
                                  <w:tcBorders>
                                    <w:top w:val="nil"/>
                                    <w:right w:val="single" w:sz="6" w:space="0" w:color="000000"/>
                                  </w:tcBorders>
                                  <w:shd w:val="clear" w:color="auto" w:fill="F0F0F0"/>
                                </w:tcPr>
                                <w:p w:rsidR="006F4F03" w:rsidRDefault="006F4F03">
                                  <w:pPr>
                                    <w:rPr>
                                      <w:sz w:val="2"/>
                                      <w:szCs w:val="2"/>
                                    </w:rPr>
                                  </w:pPr>
                                </w:p>
                              </w:tc>
                              <w:tc>
                                <w:tcPr>
                                  <w:tcW w:w="2148" w:type="dxa"/>
                                  <w:tcBorders>
                                    <w:top w:val="single" w:sz="6" w:space="0" w:color="000000"/>
                                    <w:left w:val="single" w:sz="6" w:space="0" w:color="000000"/>
                                    <w:right w:val="single" w:sz="6" w:space="0" w:color="000000"/>
                                  </w:tcBorders>
                                </w:tcPr>
                                <w:p w:rsidR="006F4F03" w:rsidRDefault="002D113B">
                                  <w:pPr>
                                    <w:pStyle w:val="TableParagraph"/>
                                    <w:rPr>
                                      <w:rFonts w:ascii="Times New Roman"/>
                                      <w:sz w:val="18"/>
                                    </w:rPr>
                                  </w:pPr>
                                  <w:r w:rsidRPr="002D113B">
                                    <w:rPr>
                                      <w:rFonts w:ascii="Times New Roman"/>
                                      <w:sz w:val="14"/>
                                      <w:szCs w:val="18"/>
                                    </w:rPr>
                                    <w:t>Compras.museocabanas@gmail.com</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35" o:spid="_x0000_s1031" type="#_x0000_t202" style="position:absolute;margin-left:62.65pt;margin-top:62.2pt;width:217.15pt;height:175.3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trPr>
                          <w:trHeight w:val="613"/>
                        </w:trPr>
                        <w:tc>
                          <w:tcPr>
                            <w:tcW w:w="4312" w:type="dxa"/>
                            <w:gridSpan w:val="2"/>
                            <w:tcBorders>
                              <w:bottom w:val="single" w:sz="6" w:space="0" w:color="000000"/>
                              <w:right w:val="single" w:sz="6" w:space="0" w:color="000000"/>
                            </w:tcBorders>
                            <w:shd w:val="clear" w:color="auto" w:fill="F0F0F0"/>
                          </w:tcPr>
                          <w:p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trPr>
                          <w:trHeight w:val="292"/>
                        </w:trPr>
                        <w:tc>
                          <w:tcPr>
                            <w:tcW w:w="2164" w:type="dxa"/>
                            <w:tcBorders>
                              <w:top w:val="single" w:sz="6" w:space="0" w:color="000000"/>
                              <w:bottom w:val="nil"/>
                              <w:right w:val="nil"/>
                            </w:tcBorders>
                            <w:shd w:val="clear" w:color="auto" w:fill="F0F0F0"/>
                          </w:tcPr>
                          <w:p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Pr>
                                <w:b/>
                                <w:spacing w:val="-2"/>
                                <w:w w:val="105"/>
                                <w:sz w:val="19"/>
                              </w:rPr>
                              <w:t>2</w:t>
                            </w:r>
                            <w:r w:rsidR="00775FB5">
                              <w:rPr>
                                <w:b/>
                                <w:spacing w:val="-2"/>
                                <w:w w:val="105"/>
                                <w:sz w:val="19"/>
                              </w:rPr>
                              <w:t>7</w:t>
                            </w:r>
                            <w:r>
                              <w:rPr>
                                <w:b/>
                                <w:spacing w:val="-2"/>
                                <w:w w:val="105"/>
                                <w:sz w:val="19"/>
                              </w:rPr>
                              <w:t>/</w:t>
                            </w:r>
                            <w:r w:rsidR="00A45DCB">
                              <w:rPr>
                                <w:b/>
                                <w:spacing w:val="-2"/>
                                <w:w w:val="105"/>
                                <w:sz w:val="19"/>
                              </w:rPr>
                              <w:t>02</w:t>
                            </w:r>
                            <w:r>
                              <w:rPr>
                                <w:b/>
                                <w:spacing w:val="-2"/>
                                <w:w w:val="105"/>
                                <w:sz w:val="19"/>
                              </w:rPr>
                              <w:t>/202</w:t>
                            </w:r>
                            <w:r w:rsidR="00A45DCB">
                              <w:rPr>
                                <w:b/>
                                <w:spacing w:val="-2"/>
                                <w:w w:val="105"/>
                                <w:sz w:val="19"/>
                              </w:rPr>
                              <w:t>5</w:t>
                            </w:r>
                          </w:p>
                        </w:tc>
                      </w:tr>
                      <w:tr w:rsidR="006F4F03">
                        <w:trPr>
                          <w:trHeight w:val="480"/>
                        </w:trPr>
                        <w:tc>
                          <w:tcPr>
                            <w:tcW w:w="4312" w:type="dxa"/>
                            <w:gridSpan w:val="2"/>
                            <w:tcBorders>
                              <w:top w:val="nil"/>
                              <w:bottom w:val="nil"/>
                              <w:right w:val="single" w:sz="6" w:space="0" w:color="000000"/>
                            </w:tcBorders>
                            <w:shd w:val="clear" w:color="auto" w:fill="F0F0F0"/>
                          </w:tcPr>
                          <w:p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trPr>
                          <w:trHeight w:val="503"/>
                        </w:trPr>
                        <w:tc>
                          <w:tcPr>
                            <w:tcW w:w="2164" w:type="dxa"/>
                            <w:tcBorders>
                              <w:top w:val="nil"/>
                              <w:bottom w:val="single" w:sz="6" w:space="0" w:color="000000"/>
                              <w:right w:val="nil"/>
                            </w:tcBorders>
                            <w:shd w:val="clear" w:color="auto" w:fill="F0F0F0"/>
                          </w:tcPr>
                          <w:p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Pr>
                                <w:b/>
                                <w:spacing w:val="-2"/>
                                <w:sz w:val="19"/>
                              </w:rPr>
                              <w:t>2</w:t>
                            </w:r>
                            <w:r w:rsidR="00775FB5">
                              <w:rPr>
                                <w:b/>
                                <w:spacing w:val="-2"/>
                                <w:sz w:val="19"/>
                              </w:rPr>
                              <w:t>8</w:t>
                            </w:r>
                            <w:r>
                              <w:rPr>
                                <w:b/>
                                <w:spacing w:val="-2"/>
                                <w:sz w:val="19"/>
                              </w:rPr>
                              <w:t>/</w:t>
                            </w:r>
                            <w:r w:rsidR="00A45DCB">
                              <w:rPr>
                                <w:b/>
                                <w:spacing w:val="-2"/>
                                <w:sz w:val="19"/>
                              </w:rPr>
                              <w:t>02</w:t>
                            </w:r>
                            <w:r>
                              <w:rPr>
                                <w:b/>
                                <w:spacing w:val="-2"/>
                                <w:sz w:val="19"/>
                              </w:rPr>
                              <w:t>/202</w:t>
                            </w:r>
                            <w:r w:rsidR="00A45DCB">
                              <w:rPr>
                                <w:b/>
                                <w:spacing w:val="-2"/>
                                <w:sz w:val="19"/>
                              </w:rPr>
                              <w:t>5</w:t>
                            </w:r>
                          </w:p>
                          <w:p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775FB5">
                              <w:rPr>
                                <w:b/>
                                <w:sz w:val="19"/>
                              </w:rPr>
                              <w:t>20</w:t>
                            </w:r>
                            <w:r>
                              <w:rPr>
                                <w:b/>
                                <w:sz w:val="19"/>
                              </w:rPr>
                              <w:t xml:space="preserve">:00 </w:t>
                            </w:r>
                            <w:r>
                              <w:rPr>
                                <w:b/>
                                <w:spacing w:val="-5"/>
                                <w:sz w:val="19"/>
                              </w:rPr>
                              <w:t>hrs</w:t>
                            </w:r>
                          </w:p>
                        </w:tc>
                      </w:tr>
                      <w:tr w:rsidR="006F4F03">
                        <w:trPr>
                          <w:trHeight w:val="780"/>
                        </w:trPr>
                        <w:tc>
                          <w:tcPr>
                            <w:tcW w:w="2164" w:type="dxa"/>
                            <w:tcBorders>
                              <w:top w:val="single" w:sz="6" w:space="0" w:color="000000"/>
                              <w:bottom w:val="single" w:sz="6" w:space="0" w:color="000000"/>
                              <w:right w:val="single" w:sz="6" w:space="0" w:color="000000"/>
                            </w:tcBorders>
                            <w:shd w:val="clear" w:color="auto" w:fill="F0F0F0"/>
                          </w:tcPr>
                          <w:p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rsidR="006F4F03" w:rsidRDefault="006F4F03">
                            <w:pPr>
                              <w:pStyle w:val="TableParagraph"/>
                              <w:spacing w:before="54"/>
                              <w:rPr>
                                <w:b/>
                                <w:sz w:val="19"/>
                              </w:rPr>
                            </w:pPr>
                          </w:p>
                          <w:p w:rsidR="006F4F03" w:rsidRDefault="00A45DCB">
                            <w:pPr>
                              <w:pStyle w:val="TableParagraph"/>
                              <w:ind w:left="102"/>
                              <w:rPr>
                                <w:b/>
                                <w:sz w:val="19"/>
                              </w:rPr>
                            </w:pPr>
                            <w:r>
                              <w:rPr>
                                <w:b/>
                                <w:spacing w:val="-2"/>
                                <w:sz w:val="19"/>
                              </w:rPr>
                              <w:t>Cabañas 08 colonia las fresas, cp 44380.</w:t>
                            </w:r>
                          </w:p>
                        </w:tc>
                      </w:tr>
                      <w:tr w:rsidR="006F4F03">
                        <w:trPr>
                          <w:trHeight w:val="359"/>
                        </w:trPr>
                        <w:tc>
                          <w:tcPr>
                            <w:tcW w:w="2164" w:type="dxa"/>
                            <w:vMerge w:val="restart"/>
                            <w:tcBorders>
                              <w:top w:val="single" w:sz="6" w:space="0" w:color="000000"/>
                              <w:right w:val="single" w:sz="6" w:space="0" w:color="000000"/>
                            </w:tcBorders>
                            <w:shd w:val="clear" w:color="auto" w:fill="F0F0F0"/>
                          </w:tcPr>
                          <w:p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rsidR="006F4F03" w:rsidRDefault="006F4F03">
                            <w:pPr>
                              <w:pStyle w:val="TableParagraph"/>
                              <w:rPr>
                                <w:rFonts w:ascii="Times New Roman"/>
                                <w:sz w:val="18"/>
                              </w:rPr>
                            </w:pPr>
                          </w:p>
                        </w:tc>
                      </w:tr>
                      <w:tr w:rsidR="006F4F03">
                        <w:trPr>
                          <w:trHeight w:val="344"/>
                        </w:trPr>
                        <w:tc>
                          <w:tcPr>
                            <w:tcW w:w="2164" w:type="dxa"/>
                            <w:vMerge/>
                            <w:tcBorders>
                              <w:top w:val="nil"/>
                              <w:right w:val="single" w:sz="6" w:space="0" w:color="000000"/>
                            </w:tcBorders>
                            <w:shd w:val="clear" w:color="auto" w:fill="F0F0F0"/>
                          </w:tcPr>
                          <w:p w:rsidR="006F4F03" w:rsidRDefault="006F4F03">
                            <w:pPr>
                              <w:rPr>
                                <w:sz w:val="2"/>
                                <w:szCs w:val="2"/>
                              </w:rPr>
                            </w:pPr>
                          </w:p>
                        </w:tc>
                        <w:tc>
                          <w:tcPr>
                            <w:tcW w:w="2148" w:type="dxa"/>
                            <w:tcBorders>
                              <w:top w:val="single" w:sz="6" w:space="0" w:color="000000"/>
                              <w:left w:val="single" w:sz="6" w:space="0" w:color="000000"/>
                              <w:right w:val="single" w:sz="6" w:space="0" w:color="000000"/>
                            </w:tcBorders>
                          </w:tcPr>
                          <w:p w:rsidR="006F4F03" w:rsidRDefault="002D113B">
                            <w:pPr>
                              <w:pStyle w:val="TableParagraph"/>
                              <w:rPr>
                                <w:rFonts w:ascii="Times New Roman"/>
                                <w:sz w:val="18"/>
                              </w:rPr>
                            </w:pPr>
                            <w:r w:rsidRPr="002D113B">
                              <w:rPr>
                                <w:rFonts w:ascii="Times New Roman"/>
                                <w:sz w:val="14"/>
                                <w:szCs w:val="18"/>
                              </w:rPr>
                              <w:t>Compras.museocabanas@gmail.com</w:t>
                            </w:r>
                          </w:p>
                        </w:tc>
                      </w:tr>
                    </w:tbl>
                    <w:p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trPr>
                                <w:trHeight w:val="613"/>
                              </w:trPr>
                              <w:tc>
                                <w:tcPr>
                                  <w:tcW w:w="4508" w:type="dxa"/>
                                  <w:gridSpan w:val="2"/>
                                  <w:tcBorders>
                                    <w:bottom w:val="single" w:sz="6" w:space="0" w:color="000000"/>
                                    <w:right w:val="single" w:sz="8" w:space="0" w:color="000000"/>
                                  </w:tcBorders>
                                  <w:shd w:val="clear" w:color="auto" w:fill="F0F0F0"/>
                                </w:tcPr>
                                <w:p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trPr>
                                <w:trHeight w:val="301"/>
                              </w:trPr>
                              <w:tc>
                                <w:tcPr>
                                  <w:tcW w:w="2049" w:type="dxa"/>
                                  <w:tcBorders>
                                    <w:top w:val="single" w:sz="6" w:space="0" w:color="000000"/>
                                    <w:bottom w:val="single" w:sz="6" w:space="0" w:color="000000"/>
                                    <w:right w:val="nil"/>
                                  </w:tcBorders>
                                </w:tcPr>
                                <w:p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rsidR="006F4F03" w:rsidRDefault="00A45DCB">
                                  <w:pPr>
                                    <w:pStyle w:val="TableParagraph"/>
                                    <w:spacing w:before="23"/>
                                    <w:ind w:left="61" w:right="3"/>
                                    <w:jc w:val="center"/>
                                    <w:rPr>
                                      <w:b/>
                                      <w:sz w:val="21"/>
                                    </w:rPr>
                                  </w:pPr>
                                  <w:r>
                                    <w:rPr>
                                      <w:b/>
                                      <w:spacing w:val="-2"/>
                                      <w:sz w:val="21"/>
                                    </w:rPr>
                                    <w:t>04/0</w:t>
                                  </w:r>
                                  <w:r w:rsidR="00775FB5">
                                    <w:rPr>
                                      <w:b/>
                                      <w:spacing w:val="-2"/>
                                      <w:sz w:val="21"/>
                                    </w:rPr>
                                    <w:t>3</w:t>
                                  </w:r>
                                  <w:r>
                                    <w:rPr>
                                      <w:b/>
                                      <w:spacing w:val="-2"/>
                                      <w:sz w:val="21"/>
                                    </w:rPr>
                                    <w:t>/2025</w:t>
                                  </w:r>
                                </w:p>
                              </w:tc>
                            </w:tr>
                            <w:tr w:rsidR="006F4F03">
                              <w:trPr>
                                <w:trHeight w:val="959"/>
                              </w:trPr>
                              <w:tc>
                                <w:tcPr>
                                  <w:tcW w:w="2049" w:type="dxa"/>
                                  <w:tcBorders>
                                    <w:top w:val="single" w:sz="6" w:space="0" w:color="000000"/>
                                    <w:bottom w:val="single" w:sz="6" w:space="0" w:color="000000"/>
                                    <w:right w:val="nil"/>
                                  </w:tcBorders>
                                  <w:shd w:val="clear" w:color="auto" w:fill="F0F0F0"/>
                                </w:tcPr>
                                <w:p w:rsidR="006F4F03" w:rsidRDefault="006F4F03">
                                  <w:pPr>
                                    <w:pStyle w:val="TableParagraph"/>
                                    <w:spacing w:before="136"/>
                                    <w:rPr>
                                      <w:b/>
                                      <w:sz w:val="19"/>
                                    </w:rPr>
                                  </w:pPr>
                                </w:p>
                                <w:p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 xml:space="preserve">13:00 </w:t>
                                  </w:r>
                                  <w:r>
                                    <w:rPr>
                                      <w:b/>
                                      <w:spacing w:val="-5"/>
                                      <w:sz w:val="21"/>
                                    </w:rPr>
                                    <w:t>hrs</w:t>
                                  </w:r>
                                </w:p>
                                <w:p w:rsidR="006F4F03" w:rsidRDefault="006F4F03">
                                  <w:pPr>
                                    <w:pStyle w:val="TableParagraph"/>
                                    <w:spacing w:before="87"/>
                                    <w:rPr>
                                      <w:b/>
                                      <w:sz w:val="21"/>
                                    </w:rPr>
                                  </w:pPr>
                                </w:p>
                                <w:p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 xml:space="preserve">13:50 </w:t>
                                  </w:r>
                                  <w:r>
                                    <w:rPr>
                                      <w:b/>
                                      <w:spacing w:val="-5"/>
                                      <w:sz w:val="21"/>
                                    </w:rPr>
                                    <w:t>hrs</w:t>
                                  </w:r>
                                </w:p>
                              </w:tc>
                            </w:tr>
                            <w:tr w:rsidR="006F4F03">
                              <w:trPr>
                                <w:trHeight w:val="299"/>
                              </w:trPr>
                              <w:tc>
                                <w:tcPr>
                                  <w:tcW w:w="2049" w:type="dxa"/>
                                  <w:tcBorders>
                                    <w:top w:val="single" w:sz="6" w:space="0" w:color="000000"/>
                                    <w:bottom w:val="single" w:sz="6" w:space="0" w:color="000000"/>
                                    <w:right w:val="nil"/>
                                  </w:tcBorders>
                                </w:tcPr>
                                <w:p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rsidR="006F4F03" w:rsidRDefault="00000000">
                                  <w:pPr>
                                    <w:pStyle w:val="TableParagraph"/>
                                    <w:spacing w:before="20"/>
                                    <w:ind w:left="61"/>
                                    <w:jc w:val="center"/>
                                    <w:rPr>
                                      <w:b/>
                                      <w:sz w:val="21"/>
                                    </w:rPr>
                                  </w:pPr>
                                  <w:r>
                                    <w:rPr>
                                      <w:b/>
                                      <w:sz w:val="21"/>
                                    </w:rPr>
                                    <w:t>14:</w:t>
                                  </w:r>
                                  <w:r w:rsidR="00917EE0">
                                    <w:rPr>
                                      <w:b/>
                                      <w:sz w:val="21"/>
                                    </w:rPr>
                                    <w:t>3</w:t>
                                  </w:r>
                                  <w:r>
                                    <w:rPr>
                                      <w:b/>
                                      <w:sz w:val="21"/>
                                    </w:rPr>
                                    <w:t xml:space="preserve">0 </w:t>
                                  </w:r>
                                  <w:r>
                                    <w:rPr>
                                      <w:b/>
                                      <w:spacing w:val="-5"/>
                                      <w:sz w:val="21"/>
                                    </w:rPr>
                                    <w:t>hrs</w:t>
                                  </w:r>
                                </w:p>
                              </w:tc>
                            </w:tr>
                            <w:tr w:rsidR="006F4F03">
                              <w:trPr>
                                <w:trHeight w:val="1216"/>
                              </w:trPr>
                              <w:tc>
                                <w:tcPr>
                                  <w:tcW w:w="4508" w:type="dxa"/>
                                  <w:gridSpan w:val="2"/>
                                  <w:tcBorders>
                                    <w:top w:val="single" w:sz="6" w:space="0" w:color="000000"/>
                                    <w:right w:val="single" w:sz="8" w:space="0" w:color="000000"/>
                                  </w:tcBorders>
                                </w:tcPr>
                                <w:p w:rsidR="006F4F03" w:rsidRDefault="006F4F03">
                                  <w:pPr>
                                    <w:pStyle w:val="TableParagraph"/>
                                    <w:rPr>
                                      <w:b/>
                                      <w:sz w:val="19"/>
                                    </w:rPr>
                                  </w:pPr>
                                </w:p>
                                <w:p w:rsidR="006F4F03" w:rsidRDefault="006F4F03">
                                  <w:pPr>
                                    <w:pStyle w:val="TableParagraph"/>
                                    <w:spacing w:before="25"/>
                                    <w:rPr>
                                      <w:b/>
                                      <w:sz w:val="19"/>
                                    </w:rPr>
                                  </w:pPr>
                                </w:p>
                                <w:p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36" o:spid="_x0000_s1032" type="#_x0000_t202" style="position:absolute;margin-left:322.95pt;margin-top:62.2pt;width:226.8pt;height:17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trPr>
                          <w:trHeight w:val="613"/>
                        </w:trPr>
                        <w:tc>
                          <w:tcPr>
                            <w:tcW w:w="4508" w:type="dxa"/>
                            <w:gridSpan w:val="2"/>
                            <w:tcBorders>
                              <w:bottom w:val="single" w:sz="6" w:space="0" w:color="000000"/>
                              <w:right w:val="single" w:sz="8" w:space="0" w:color="000000"/>
                            </w:tcBorders>
                            <w:shd w:val="clear" w:color="auto" w:fill="F0F0F0"/>
                          </w:tcPr>
                          <w:p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trPr>
                          <w:trHeight w:val="301"/>
                        </w:trPr>
                        <w:tc>
                          <w:tcPr>
                            <w:tcW w:w="2049" w:type="dxa"/>
                            <w:tcBorders>
                              <w:top w:val="single" w:sz="6" w:space="0" w:color="000000"/>
                              <w:bottom w:val="single" w:sz="6" w:space="0" w:color="000000"/>
                              <w:right w:val="nil"/>
                            </w:tcBorders>
                          </w:tcPr>
                          <w:p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rsidR="006F4F03" w:rsidRDefault="00A45DCB">
                            <w:pPr>
                              <w:pStyle w:val="TableParagraph"/>
                              <w:spacing w:before="23"/>
                              <w:ind w:left="61" w:right="3"/>
                              <w:jc w:val="center"/>
                              <w:rPr>
                                <w:b/>
                                <w:sz w:val="21"/>
                              </w:rPr>
                            </w:pPr>
                            <w:r>
                              <w:rPr>
                                <w:b/>
                                <w:spacing w:val="-2"/>
                                <w:sz w:val="21"/>
                              </w:rPr>
                              <w:t>04/0</w:t>
                            </w:r>
                            <w:r w:rsidR="00775FB5">
                              <w:rPr>
                                <w:b/>
                                <w:spacing w:val="-2"/>
                                <w:sz w:val="21"/>
                              </w:rPr>
                              <w:t>3</w:t>
                            </w:r>
                            <w:r>
                              <w:rPr>
                                <w:b/>
                                <w:spacing w:val="-2"/>
                                <w:sz w:val="21"/>
                              </w:rPr>
                              <w:t>/2025</w:t>
                            </w:r>
                          </w:p>
                        </w:tc>
                      </w:tr>
                      <w:tr w:rsidR="006F4F03">
                        <w:trPr>
                          <w:trHeight w:val="959"/>
                        </w:trPr>
                        <w:tc>
                          <w:tcPr>
                            <w:tcW w:w="2049" w:type="dxa"/>
                            <w:tcBorders>
                              <w:top w:val="single" w:sz="6" w:space="0" w:color="000000"/>
                              <w:bottom w:val="single" w:sz="6" w:space="0" w:color="000000"/>
                              <w:right w:val="nil"/>
                            </w:tcBorders>
                            <w:shd w:val="clear" w:color="auto" w:fill="F0F0F0"/>
                          </w:tcPr>
                          <w:p w:rsidR="006F4F03" w:rsidRDefault="006F4F03">
                            <w:pPr>
                              <w:pStyle w:val="TableParagraph"/>
                              <w:spacing w:before="136"/>
                              <w:rPr>
                                <w:b/>
                                <w:sz w:val="19"/>
                              </w:rPr>
                            </w:pPr>
                          </w:p>
                          <w:p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 xml:space="preserve">13:00 </w:t>
                            </w:r>
                            <w:r>
                              <w:rPr>
                                <w:b/>
                                <w:spacing w:val="-5"/>
                                <w:sz w:val="21"/>
                              </w:rPr>
                              <w:t>hrs</w:t>
                            </w:r>
                          </w:p>
                          <w:p w:rsidR="006F4F03" w:rsidRDefault="006F4F03">
                            <w:pPr>
                              <w:pStyle w:val="TableParagraph"/>
                              <w:spacing w:before="87"/>
                              <w:rPr>
                                <w:b/>
                                <w:sz w:val="21"/>
                              </w:rPr>
                            </w:pPr>
                          </w:p>
                          <w:p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 xml:space="preserve">13:50 </w:t>
                            </w:r>
                            <w:r>
                              <w:rPr>
                                <w:b/>
                                <w:spacing w:val="-5"/>
                                <w:sz w:val="21"/>
                              </w:rPr>
                              <w:t>hrs</w:t>
                            </w:r>
                          </w:p>
                        </w:tc>
                      </w:tr>
                      <w:tr w:rsidR="006F4F03">
                        <w:trPr>
                          <w:trHeight w:val="299"/>
                        </w:trPr>
                        <w:tc>
                          <w:tcPr>
                            <w:tcW w:w="2049" w:type="dxa"/>
                            <w:tcBorders>
                              <w:top w:val="single" w:sz="6" w:space="0" w:color="000000"/>
                              <w:bottom w:val="single" w:sz="6" w:space="0" w:color="000000"/>
                              <w:right w:val="nil"/>
                            </w:tcBorders>
                          </w:tcPr>
                          <w:p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rsidR="006F4F03" w:rsidRDefault="00000000">
                            <w:pPr>
                              <w:pStyle w:val="TableParagraph"/>
                              <w:spacing w:before="20"/>
                              <w:ind w:left="61"/>
                              <w:jc w:val="center"/>
                              <w:rPr>
                                <w:b/>
                                <w:sz w:val="21"/>
                              </w:rPr>
                            </w:pPr>
                            <w:r>
                              <w:rPr>
                                <w:b/>
                                <w:sz w:val="21"/>
                              </w:rPr>
                              <w:t>14:</w:t>
                            </w:r>
                            <w:r w:rsidR="00917EE0">
                              <w:rPr>
                                <w:b/>
                                <w:sz w:val="21"/>
                              </w:rPr>
                              <w:t>3</w:t>
                            </w:r>
                            <w:r>
                              <w:rPr>
                                <w:b/>
                                <w:sz w:val="21"/>
                              </w:rPr>
                              <w:t xml:space="preserve">0 </w:t>
                            </w:r>
                            <w:r>
                              <w:rPr>
                                <w:b/>
                                <w:spacing w:val="-5"/>
                                <w:sz w:val="21"/>
                              </w:rPr>
                              <w:t>hrs</w:t>
                            </w:r>
                          </w:p>
                        </w:tc>
                      </w:tr>
                      <w:tr w:rsidR="006F4F03">
                        <w:trPr>
                          <w:trHeight w:val="1216"/>
                        </w:trPr>
                        <w:tc>
                          <w:tcPr>
                            <w:tcW w:w="4508" w:type="dxa"/>
                            <w:gridSpan w:val="2"/>
                            <w:tcBorders>
                              <w:top w:val="single" w:sz="6" w:space="0" w:color="000000"/>
                              <w:right w:val="single" w:sz="8" w:space="0" w:color="000000"/>
                            </w:tcBorders>
                          </w:tcPr>
                          <w:p w:rsidR="006F4F03" w:rsidRDefault="006F4F03">
                            <w:pPr>
                              <w:pStyle w:val="TableParagraph"/>
                              <w:rPr>
                                <w:b/>
                                <w:sz w:val="19"/>
                              </w:rPr>
                            </w:pPr>
                          </w:p>
                          <w:p w:rsidR="006F4F03" w:rsidRDefault="006F4F03">
                            <w:pPr>
                              <w:pStyle w:val="TableParagraph"/>
                              <w:spacing w:before="25"/>
                              <w:rPr>
                                <w:b/>
                                <w:sz w:val="19"/>
                              </w:rPr>
                            </w:pPr>
                          </w:p>
                          <w:p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trPr>
                                <w:trHeight w:val="510"/>
                              </w:trPr>
                              <w:tc>
                                <w:tcPr>
                                  <w:tcW w:w="4313" w:type="dxa"/>
                                  <w:gridSpan w:val="2"/>
                                  <w:tcBorders>
                                    <w:bottom w:val="single" w:sz="6" w:space="0" w:color="000000"/>
                                    <w:right w:val="single" w:sz="6" w:space="0" w:color="000000"/>
                                  </w:tcBorders>
                                  <w:shd w:val="clear" w:color="auto" w:fill="F0F0F0"/>
                                </w:tcPr>
                                <w:p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trPr>
                                <w:trHeight w:val="225"/>
                              </w:trPr>
                              <w:tc>
                                <w:tcPr>
                                  <w:tcW w:w="2174" w:type="dxa"/>
                                  <w:tcBorders>
                                    <w:top w:val="single" w:sz="6" w:space="0" w:color="000000"/>
                                    <w:bottom w:val="single" w:sz="6" w:space="0" w:color="000000"/>
                                    <w:right w:val="nil"/>
                                  </w:tcBorders>
                                  <w:shd w:val="clear" w:color="auto" w:fill="F0F0F0"/>
                                </w:tcPr>
                                <w:p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rsidR="006F4F03" w:rsidRDefault="00FA33B2" w:rsidP="00525EEF">
                                  <w:pPr>
                                    <w:pStyle w:val="TableParagraph"/>
                                    <w:spacing w:before="38"/>
                                    <w:ind w:left="84"/>
                                    <w:rPr>
                                      <w:sz w:val="17"/>
                                    </w:rPr>
                                  </w:pPr>
                                  <w:r>
                                    <w:rPr>
                                      <w:b/>
                                      <w:spacing w:val="-2"/>
                                      <w:w w:val="105"/>
                                      <w:sz w:val="19"/>
                                    </w:rPr>
                                    <w:t>28</w:t>
                                  </w:r>
                                  <w:r w:rsidRPr="00525EEF">
                                    <w:rPr>
                                      <w:b/>
                                      <w:spacing w:val="-2"/>
                                      <w:w w:val="105"/>
                                      <w:sz w:val="19"/>
                                    </w:rPr>
                                    <w:t>/</w:t>
                                  </w:r>
                                  <w:r w:rsidR="00A45DCB" w:rsidRPr="00525EEF">
                                    <w:rPr>
                                      <w:b/>
                                      <w:spacing w:val="-2"/>
                                      <w:w w:val="105"/>
                                      <w:sz w:val="19"/>
                                    </w:rPr>
                                    <w:t>02</w:t>
                                  </w:r>
                                  <w:r w:rsidRPr="00525EEF">
                                    <w:rPr>
                                      <w:b/>
                                      <w:spacing w:val="-2"/>
                                      <w:w w:val="105"/>
                                      <w:sz w:val="19"/>
                                    </w:rPr>
                                    <w:t>/202</w:t>
                                  </w:r>
                                  <w:r w:rsidR="00A45DCB" w:rsidRPr="00525EEF">
                                    <w:rPr>
                                      <w:b/>
                                      <w:spacing w:val="-2"/>
                                      <w:w w:val="105"/>
                                      <w:sz w:val="19"/>
                                    </w:rPr>
                                    <w:t>5</w:t>
                                  </w:r>
                                </w:p>
                              </w:tc>
                            </w:tr>
                            <w:tr w:rsidR="006F4F03">
                              <w:trPr>
                                <w:trHeight w:val="441"/>
                              </w:trPr>
                              <w:tc>
                                <w:tcPr>
                                  <w:tcW w:w="2174" w:type="dxa"/>
                                  <w:tcBorders>
                                    <w:top w:val="single" w:sz="6" w:space="0" w:color="000000"/>
                                    <w:bottom w:val="nil"/>
                                    <w:right w:val="nil"/>
                                  </w:tcBorders>
                                  <w:shd w:val="clear" w:color="auto" w:fill="F0F0F0"/>
                                </w:tcPr>
                                <w:p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917EE0">
                                    <w:rPr>
                                      <w:sz w:val="17"/>
                                    </w:rPr>
                                    <w:t>1</w:t>
                                  </w:r>
                                  <w:r>
                                    <w:rPr>
                                      <w:sz w:val="17"/>
                                    </w:rPr>
                                    <w:t>:30</w:t>
                                  </w:r>
                                  <w:r>
                                    <w:rPr>
                                      <w:spacing w:val="2"/>
                                      <w:sz w:val="17"/>
                                    </w:rPr>
                                    <w:t xml:space="preserve"> </w:t>
                                  </w:r>
                                  <w:r>
                                    <w:rPr>
                                      <w:spacing w:val="-5"/>
                                      <w:sz w:val="17"/>
                                    </w:rPr>
                                    <w:t>hrs</w:t>
                                  </w:r>
                                </w:p>
                              </w:tc>
                            </w:tr>
                            <w:tr w:rsidR="006F4F03">
                              <w:trPr>
                                <w:trHeight w:val="331"/>
                              </w:trPr>
                              <w:tc>
                                <w:tcPr>
                                  <w:tcW w:w="4313" w:type="dxa"/>
                                  <w:gridSpan w:val="2"/>
                                  <w:tcBorders>
                                    <w:top w:val="nil"/>
                                    <w:bottom w:val="nil"/>
                                    <w:right w:val="single" w:sz="6" w:space="0" w:color="000000"/>
                                  </w:tcBorders>
                                  <w:shd w:val="clear" w:color="auto" w:fill="F0F0F0"/>
                                </w:tcPr>
                                <w:p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trPr>
                                <w:trHeight w:val="290"/>
                              </w:trPr>
                              <w:tc>
                                <w:tcPr>
                                  <w:tcW w:w="2174" w:type="dxa"/>
                                  <w:tcBorders>
                                    <w:top w:val="nil"/>
                                    <w:bottom w:val="single" w:sz="6" w:space="0" w:color="000000"/>
                                    <w:right w:val="nil"/>
                                  </w:tcBorders>
                                  <w:shd w:val="clear" w:color="auto" w:fill="F0F0F0"/>
                                </w:tcPr>
                                <w:p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917EE0">
                                    <w:rPr>
                                      <w:sz w:val="17"/>
                                    </w:rPr>
                                    <w:t>2</w:t>
                                  </w:r>
                                  <w:r>
                                    <w:rPr>
                                      <w:sz w:val="17"/>
                                    </w:rPr>
                                    <w:t>:20</w:t>
                                  </w:r>
                                  <w:r>
                                    <w:rPr>
                                      <w:spacing w:val="2"/>
                                      <w:sz w:val="17"/>
                                    </w:rPr>
                                    <w:t xml:space="preserve"> </w:t>
                                  </w:r>
                                  <w:r>
                                    <w:rPr>
                                      <w:spacing w:val="-5"/>
                                      <w:sz w:val="17"/>
                                    </w:rPr>
                                    <w:t>hrs</w:t>
                                  </w:r>
                                </w:p>
                              </w:tc>
                            </w:tr>
                            <w:tr w:rsidR="006F4F03">
                              <w:trPr>
                                <w:trHeight w:val="602"/>
                              </w:trPr>
                              <w:tc>
                                <w:tcPr>
                                  <w:tcW w:w="2174" w:type="dxa"/>
                                  <w:tcBorders>
                                    <w:top w:val="single" w:sz="6" w:space="0" w:color="000000"/>
                                    <w:bottom w:val="single" w:sz="6" w:space="0" w:color="000000"/>
                                    <w:right w:val="nil"/>
                                  </w:tcBorders>
                                  <w:shd w:val="clear" w:color="auto" w:fill="F0F0F0"/>
                                </w:tcPr>
                                <w:p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rsidR="006F4F03" w:rsidRDefault="00000000">
                                  <w:pPr>
                                    <w:pStyle w:val="TableParagraph"/>
                                    <w:spacing w:before="188"/>
                                    <w:ind w:left="31"/>
                                    <w:jc w:val="center"/>
                                    <w:rPr>
                                      <w:sz w:val="17"/>
                                    </w:rPr>
                                  </w:pPr>
                                  <w:r>
                                    <w:rPr>
                                      <w:sz w:val="17"/>
                                    </w:rPr>
                                    <w:t>1</w:t>
                                  </w:r>
                                  <w:r w:rsidR="00917EE0">
                                    <w:rPr>
                                      <w:sz w:val="17"/>
                                    </w:rPr>
                                    <w:t>2</w:t>
                                  </w:r>
                                  <w:r>
                                    <w:rPr>
                                      <w:sz w:val="17"/>
                                    </w:rPr>
                                    <w:t>:30</w:t>
                                  </w:r>
                                  <w:r>
                                    <w:rPr>
                                      <w:spacing w:val="2"/>
                                      <w:sz w:val="17"/>
                                    </w:rPr>
                                    <w:t xml:space="preserve"> </w:t>
                                  </w:r>
                                  <w:r>
                                    <w:rPr>
                                      <w:spacing w:val="-5"/>
                                      <w:sz w:val="17"/>
                                    </w:rPr>
                                    <w:t>hrs</w:t>
                                  </w:r>
                                </w:p>
                              </w:tc>
                            </w:tr>
                            <w:tr w:rsidR="006F4F03">
                              <w:trPr>
                                <w:trHeight w:val="899"/>
                              </w:trPr>
                              <w:tc>
                                <w:tcPr>
                                  <w:tcW w:w="2174" w:type="dxa"/>
                                  <w:tcBorders>
                                    <w:top w:val="single" w:sz="6" w:space="0" w:color="000000"/>
                                    <w:right w:val="nil"/>
                                  </w:tcBorders>
                                  <w:shd w:val="clear" w:color="auto" w:fill="F0F0F0"/>
                                </w:tcPr>
                                <w:p w:rsidR="006F4F03" w:rsidRDefault="006F4F03">
                                  <w:pPr>
                                    <w:pStyle w:val="TableParagraph"/>
                                    <w:spacing w:before="105"/>
                                    <w:rPr>
                                      <w:b/>
                                      <w:sz w:val="19"/>
                                    </w:rPr>
                                  </w:pPr>
                                </w:p>
                                <w:p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37" o:spid="_x0000_s1033" type="#_x0000_t202" style="position:absolute;margin-left:62.65pt;margin-top:260.2pt;width:217.15pt;height:170.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trPr>
                          <w:trHeight w:val="510"/>
                        </w:trPr>
                        <w:tc>
                          <w:tcPr>
                            <w:tcW w:w="4313" w:type="dxa"/>
                            <w:gridSpan w:val="2"/>
                            <w:tcBorders>
                              <w:bottom w:val="single" w:sz="6" w:space="0" w:color="000000"/>
                              <w:right w:val="single" w:sz="6" w:space="0" w:color="000000"/>
                            </w:tcBorders>
                            <w:shd w:val="clear" w:color="auto" w:fill="F0F0F0"/>
                          </w:tcPr>
                          <w:p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trPr>
                          <w:trHeight w:val="225"/>
                        </w:trPr>
                        <w:tc>
                          <w:tcPr>
                            <w:tcW w:w="2174" w:type="dxa"/>
                            <w:tcBorders>
                              <w:top w:val="single" w:sz="6" w:space="0" w:color="000000"/>
                              <w:bottom w:val="single" w:sz="6" w:space="0" w:color="000000"/>
                              <w:right w:val="nil"/>
                            </w:tcBorders>
                            <w:shd w:val="clear" w:color="auto" w:fill="F0F0F0"/>
                          </w:tcPr>
                          <w:p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rsidR="006F4F03" w:rsidRDefault="00FA33B2" w:rsidP="00525EEF">
                            <w:pPr>
                              <w:pStyle w:val="TableParagraph"/>
                              <w:spacing w:before="38"/>
                              <w:ind w:left="84"/>
                              <w:rPr>
                                <w:sz w:val="17"/>
                              </w:rPr>
                            </w:pPr>
                            <w:r>
                              <w:rPr>
                                <w:b/>
                                <w:spacing w:val="-2"/>
                                <w:w w:val="105"/>
                                <w:sz w:val="19"/>
                              </w:rPr>
                              <w:t>28</w:t>
                            </w:r>
                            <w:r w:rsidRPr="00525EEF">
                              <w:rPr>
                                <w:b/>
                                <w:spacing w:val="-2"/>
                                <w:w w:val="105"/>
                                <w:sz w:val="19"/>
                              </w:rPr>
                              <w:t>/</w:t>
                            </w:r>
                            <w:r w:rsidR="00A45DCB" w:rsidRPr="00525EEF">
                              <w:rPr>
                                <w:b/>
                                <w:spacing w:val="-2"/>
                                <w:w w:val="105"/>
                                <w:sz w:val="19"/>
                              </w:rPr>
                              <w:t>02</w:t>
                            </w:r>
                            <w:r w:rsidRPr="00525EEF">
                              <w:rPr>
                                <w:b/>
                                <w:spacing w:val="-2"/>
                                <w:w w:val="105"/>
                                <w:sz w:val="19"/>
                              </w:rPr>
                              <w:t>/202</w:t>
                            </w:r>
                            <w:r w:rsidR="00A45DCB" w:rsidRPr="00525EEF">
                              <w:rPr>
                                <w:b/>
                                <w:spacing w:val="-2"/>
                                <w:w w:val="105"/>
                                <w:sz w:val="19"/>
                              </w:rPr>
                              <w:t>5</w:t>
                            </w:r>
                          </w:p>
                        </w:tc>
                      </w:tr>
                      <w:tr w:rsidR="006F4F03">
                        <w:trPr>
                          <w:trHeight w:val="441"/>
                        </w:trPr>
                        <w:tc>
                          <w:tcPr>
                            <w:tcW w:w="2174" w:type="dxa"/>
                            <w:tcBorders>
                              <w:top w:val="single" w:sz="6" w:space="0" w:color="000000"/>
                              <w:bottom w:val="nil"/>
                              <w:right w:val="nil"/>
                            </w:tcBorders>
                            <w:shd w:val="clear" w:color="auto" w:fill="F0F0F0"/>
                          </w:tcPr>
                          <w:p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917EE0">
                              <w:rPr>
                                <w:sz w:val="17"/>
                              </w:rPr>
                              <w:t>1</w:t>
                            </w:r>
                            <w:r>
                              <w:rPr>
                                <w:sz w:val="17"/>
                              </w:rPr>
                              <w:t>:30</w:t>
                            </w:r>
                            <w:r>
                              <w:rPr>
                                <w:spacing w:val="2"/>
                                <w:sz w:val="17"/>
                              </w:rPr>
                              <w:t xml:space="preserve"> </w:t>
                            </w:r>
                            <w:r>
                              <w:rPr>
                                <w:spacing w:val="-5"/>
                                <w:sz w:val="17"/>
                              </w:rPr>
                              <w:t>hrs</w:t>
                            </w:r>
                          </w:p>
                        </w:tc>
                      </w:tr>
                      <w:tr w:rsidR="006F4F03">
                        <w:trPr>
                          <w:trHeight w:val="331"/>
                        </w:trPr>
                        <w:tc>
                          <w:tcPr>
                            <w:tcW w:w="4313" w:type="dxa"/>
                            <w:gridSpan w:val="2"/>
                            <w:tcBorders>
                              <w:top w:val="nil"/>
                              <w:bottom w:val="nil"/>
                              <w:right w:val="single" w:sz="6" w:space="0" w:color="000000"/>
                            </w:tcBorders>
                            <w:shd w:val="clear" w:color="auto" w:fill="F0F0F0"/>
                          </w:tcPr>
                          <w:p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trPr>
                          <w:trHeight w:val="290"/>
                        </w:trPr>
                        <w:tc>
                          <w:tcPr>
                            <w:tcW w:w="2174" w:type="dxa"/>
                            <w:tcBorders>
                              <w:top w:val="nil"/>
                              <w:bottom w:val="single" w:sz="6" w:space="0" w:color="000000"/>
                              <w:right w:val="nil"/>
                            </w:tcBorders>
                            <w:shd w:val="clear" w:color="auto" w:fill="F0F0F0"/>
                          </w:tcPr>
                          <w:p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917EE0">
                              <w:rPr>
                                <w:sz w:val="17"/>
                              </w:rPr>
                              <w:t>2</w:t>
                            </w:r>
                            <w:r>
                              <w:rPr>
                                <w:sz w:val="17"/>
                              </w:rPr>
                              <w:t>:20</w:t>
                            </w:r>
                            <w:r>
                              <w:rPr>
                                <w:spacing w:val="2"/>
                                <w:sz w:val="17"/>
                              </w:rPr>
                              <w:t xml:space="preserve"> </w:t>
                            </w:r>
                            <w:r>
                              <w:rPr>
                                <w:spacing w:val="-5"/>
                                <w:sz w:val="17"/>
                              </w:rPr>
                              <w:t>hrs</w:t>
                            </w:r>
                          </w:p>
                        </w:tc>
                      </w:tr>
                      <w:tr w:rsidR="006F4F03">
                        <w:trPr>
                          <w:trHeight w:val="602"/>
                        </w:trPr>
                        <w:tc>
                          <w:tcPr>
                            <w:tcW w:w="2174" w:type="dxa"/>
                            <w:tcBorders>
                              <w:top w:val="single" w:sz="6" w:space="0" w:color="000000"/>
                              <w:bottom w:val="single" w:sz="6" w:space="0" w:color="000000"/>
                              <w:right w:val="nil"/>
                            </w:tcBorders>
                            <w:shd w:val="clear" w:color="auto" w:fill="F0F0F0"/>
                          </w:tcPr>
                          <w:p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rsidR="006F4F03" w:rsidRDefault="00000000">
                            <w:pPr>
                              <w:pStyle w:val="TableParagraph"/>
                              <w:spacing w:before="188"/>
                              <w:ind w:left="31"/>
                              <w:jc w:val="center"/>
                              <w:rPr>
                                <w:sz w:val="17"/>
                              </w:rPr>
                            </w:pPr>
                            <w:r>
                              <w:rPr>
                                <w:sz w:val="17"/>
                              </w:rPr>
                              <w:t>1</w:t>
                            </w:r>
                            <w:r w:rsidR="00917EE0">
                              <w:rPr>
                                <w:sz w:val="17"/>
                              </w:rPr>
                              <w:t>2</w:t>
                            </w:r>
                            <w:r>
                              <w:rPr>
                                <w:sz w:val="17"/>
                              </w:rPr>
                              <w:t>:30</w:t>
                            </w:r>
                            <w:r>
                              <w:rPr>
                                <w:spacing w:val="2"/>
                                <w:sz w:val="17"/>
                              </w:rPr>
                              <w:t xml:space="preserve"> </w:t>
                            </w:r>
                            <w:r>
                              <w:rPr>
                                <w:spacing w:val="-5"/>
                                <w:sz w:val="17"/>
                              </w:rPr>
                              <w:t>hrs</w:t>
                            </w:r>
                          </w:p>
                        </w:tc>
                      </w:tr>
                      <w:tr w:rsidR="006F4F03">
                        <w:trPr>
                          <w:trHeight w:val="899"/>
                        </w:trPr>
                        <w:tc>
                          <w:tcPr>
                            <w:tcW w:w="2174" w:type="dxa"/>
                            <w:tcBorders>
                              <w:top w:val="single" w:sz="6" w:space="0" w:color="000000"/>
                              <w:right w:val="nil"/>
                            </w:tcBorders>
                            <w:shd w:val="clear" w:color="auto" w:fill="F0F0F0"/>
                          </w:tcPr>
                          <w:p w:rsidR="006F4F03" w:rsidRDefault="006F4F03">
                            <w:pPr>
                              <w:pStyle w:val="TableParagraph"/>
                              <w:spacing w:before="105"/>
                              <w:rPr>
                                <w:b/>
                                <w:sz w:val="19"/>
                              </w:rPr>
                            </w:pPr>
                          </w:p>
                          <w:p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trPr>
                                <w:trHeight w:val="510"/>
                              </w:trPr>
                              <w:tc>
                                <w:tcPr>
                                  <w:tcW w:w="4508" w:type="dxa"/>
                                  <w:gridSpan w:val="2"/>
                                  <w:tcBorders>
                                    <w:bottom w:val="single" w:sz="6" w:space="0" w:color="000000"/>
                                    <w:right w:val="single" w:sz="6" w:space="0" w:color="000000"/>
                                  </w:tcBorders>
                                  <w:shd w:val="clear" w:color="auto" w:fill="F0F0F0"/>
                                </w:tcPr>
                                <w:p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trPr>
                                <w:trHeight w:val="1619"/>
                              </w:trPr>
                              <w:tc>
                                <w:tcPr>
                                  <w:tcW w:w="2069" w:type="dxa"/>
                                  <w:tcBorders>
                                    <w:top w:val="single" w:sz="6" w:space="0" w:color="000000"/>
                                    <w:bottom w:val="single" w:sz="6" w:space="0" w:color="000000"/>
                                    <w:right w:val="nil"/>
                                  </w:tcBorders>
                                  <w:shd w:val="clear" w:color="auto" w:fill="F0F0F0"/>
                                </w:tcPr>
                                <w:p w:rsidR="006F4F03" w:rsidRDefault="006F4F03">
                                  <w:pPr>
                                    <w:pStyle w:val="TableParagraph"/>
                                    <w:rPr>
                                      <w:b/>
                                      <w:sz w:val="19"/>
                                    </w:rPr>
                                  </w:pPr>
                                </w:p>
                                <w:p w:rsidR="006F4F03" w:rsidRDefault="006F4F03">
                                  <w:pPr>
                                    <w:pStyle w:val="TableParagraph"/>
                                    <w:rPr>
                                      <w:b/>
                                      <w:sz w:val="19"/>
                                    </w:rPr>
                                  </w:pPr>
                                </w:p>
                                <w:p w:rsidR="006F4F03" w:rsidRDefault="006F4F03">
                                  <w:pPr>
                                    <w:pStyle w:val="TableParagraph"/>
                                    <w:spacing w:before="1"/>
                                    <w:rPr>
                                      <w:b/>
                                      <w:sz w:val="19"/>
                                    </w:rPr>
                                  </w:pPr>
                                </w:p>
                                <w:p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rsidR="006F4F03" w:rsidRDefault="006F4F03">
                                  <w:pPr>
                                    <w:pStyle w:val="TableParagraph"/>
                                    <w:spacing w:before="74"/>
                                    <w:rPr>
                                      <w:b/>
                                      <w:sz w:val="13"/>
                                    </w:rPr>
                                  </w:pPr>
                                </w:p>
                                <w:p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trPr>
                                <w:trHeight w:val="1199"/>
                              </w:trPr>
                              <w:tc>
                                <w:tcPr>
                                  <w:tcW w:w="2069" w:type="dxa"/>
                                  <w:tcBorders>
                                    <w:top w:val="single" w:sz="6" w:space="0" w:color="000000"/>
                                    <w:right w:val="nil"/>
                                  </w:tcBorders>
                                  <w:shd w:val="clear" w:color="auto" w:fill="F0F0F0"/>
                                </w:tcPr>
                                <w:p w:rsidR="006F4F03" w:rsidRDefault="006F4F03">
                                  <w:pPr>
                                    <w:pStyle w:val="TableParagraph"/>
                                    <w:rPr>
                                      <w:b/>
                                      <w:sz w:val="19"/>
                                    </w:rPr>
                                  </w:pPr>
                                </w:p>
                                <w:p w:rsidR="006F4F03" w:rsidRDefault="006F4F03">
                                  <w:pPr>
                                    <w:pStyle w:val="TableParagraph"/>
                                    <w:spacing w:before="24"/>
                                    <w:rPr>
                                      <w:b/>
                                      <w:sz w:val="19"/>
                                    </w:rPr>
                                  </w:pPr>
                                </w:p>
                                <w:p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rsidR="006F4F03" w:rsidRDefault="006F4F03">
                                  <w:pPr>
                                    <w:pStyle w:val="TableParagraph"/>
                                    <w:spacing w:before="78"/>
                                    <w:rPr>
                                      <w:b/>
                                      <w:sz w:val="21"/>
                                    </w:rPr>
                                  </w:pPr>
                                </w:p>
                                <w:p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trPr>
                          <w:trHeight w:val="510"/>
                        </w:trPr>
                        <w:tc>
                          <w:tcPr>
                            <w:tcW w:w="4508" w:type="dxa"/>
                            <w:gridSpan w:val="2"/>
                            <w:tcBorders>
                              <w:bottom w:val="single" w:sz="6" w:space="0" w:color="000000"/>
                              <w:right w:val="single" w:sz="6" w:space="0" w:color="000000"/>
                            </w:tcBorders>
                            <w:shd w:val="clear" w:color="auto" w:fill="F0F0F0"/>
                          </w:tcPr>
                          <w:p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trPr>
                          <w:trHeight w:val="1619"/>
                        </w:trPr>
                        <w:tc>
                          <w:tcPr>
                            <w:tcW w:w="2069" w:type="dxa"/>
                            <w:tcBorders>
                              <w:top w:val="single" w:sz="6" w:space="0" w:color="000000"/>
                              <w:bottom w:val="single" w:sz="6" w:space="0" w:color="000000"/>
                              <w:right w:val="nil"/>
                            </w:tcBorders>
                            <w:shd w:val="clear" w:color="auto" w:fill="F0F0F0"/>
                          </w:tcPr>
                          <w:p w:rsidR="006F4F03" w:rsidRDefault="006F4F03">
                            <w:pPr>
                              <w:pStyle w:val="TableParagraph"/>
                              <w:rPr>
                                <w:b/>
                                <w:sz w:val="19"/>
                              </w:rPr>
                            </w:pPr>
                          </w:p>
                          <w:p w:rsidR="006F4F03" w:rsidRDefault="006F4F03">
                            <w:pPr>
                              <w:pStyle w:val="TableParagraph"/>
                              <w:rPr>
                                <w:b/>
                                <w:sz w:val="19"/>
                              </w:rPr>
                            </w:pPr>
                          </w:p>
                          <w:p w:rsidR="006F4F03" w:rsidRDefault="006F4F03">
                            <w:pPr>
                              <w:pStyle w:val="TableParagraph"/>
                              <w:spacing w:before="1"/>
                              <w:rPr>
                                <w:b/>
                                <w:sz w:val="19"/>
                              </w:rPr>
                            </w:pPr>
                          </w:p>
                          <w:p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rsidR="006F4F03" w:rsidRDefault="006F4F03">
                            <w:pPr>
                              <w:pStyle w:val="TableParagraph"/>
                              <w:spacing w:before="74"/>
                              <w:rPr>
                                <w:b/>
                                <w:sz w:val="13"/>
                              </w:rPr>
                            </w:pPr>
                          </w:p>
                          <w:p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trPr>
                          <w:trHeight w:val="1199"/>
                        </w:trPr>
                        <w:tc>
                          <w:tcPr>
                            <w:tcW w:w="2069" w:type="dxa"/>
                            <w:tcBorders>
                              <w:top w:val="single" w:sz="6" w:space="0" w:color="000000"/>
                              <w:right w:val="nil"/>
                            </w:tcBorders>
                            <w:shd w:val="clear" w:color="auto" w:fill="F0F0F0"/>
                          </w:tcPr>
                          <w:p w:rsidR="006F4F03" w:rsidRDefault="006F4F03">
                            <w:pPr>
                              <w:pStyle w:val="TableParagraph"/>
                              <w:rPr>
                                <w:b/>
                                <w:sz w:val="19"/>
                              </w:rPr>
                            </w:pPr>
                          </w:p>
                          <w:p w:rsidR="006F4F03" w:rsidRDefault="006F4F03">
                            <w:pPr>
                              <w:pStyle w:val="TableParagraph"/>
                              <w:spacing w:before="24"/>
                              <w:rPr>
                                <w:b/>
                                <w:sz w:val="19"/>
                              </w:rPr>
                            </w:pPr>
                          </w:p>
                          <w:p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rsidR="006F4F03" w:rsidRDefault="006F4F03">
                            <w:pPr>
                              <w:pStyle w:val="TableParagraph"/>
                              <w:spacing w:before="78"/>
                              <w:rPr>
                                <w:b/>
                                <w:sz w:val="21"/>
                              </w:rPr>
                            </w:pPr>
                          </w:p>
                          <w:p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rsidR="006F4F03" w:rsidRDefault="006F4F03">
                      <w:pPr>
                        <w:pStyle w:val="Textoindependiente"/>
                      </w:pPr>
                    </w:p>
                  </w:txbxContent>
                </v:textbox>
                <w10:wrap type="topAndBottom" anchorx="page"/>
              </v:shape>
            </w:pict>
          </mc:Fallback>
        </mc:AlternateContent>
      </w:r>
    </w:p>
    <w:p w:rsidR="006F4F03" w:rsidRDefault="006F4F03">
      <w:pPr>
        <w:pStyle w:val="Textoindependiente"/>
        <w:spacing w:before="6"/>
        <w:rPr>
          <w:b/>
          <w:sz w:val="16"/>
        </w:rPr>
      </w:pPr>
    </w:p>
    <w:p w:rsidR="006F4F03" w:rsidRDefault="006F4F03">
      <w:pPr>
        <w:pStyle w:val="Textoindependiente"/>
        <w:spacing w:before="183"/>
        <w:rPr>
          <w:b/>
          <w:sz w:val="20"/>
        </w:rPr>
      </w:pPr>
    </w:p>
    <w:p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trPr>
          <w:trHeight w:val="284"/>
        </w:trPr>
        <w:tc>
          <w:tcPr>
            <w:tcW w:w="4330" w:type="dxa"/>
            <w:tcBorders>
              <w:bottom w:val="nil"/>
              <w:right w:val="single" w:sz="6" w:space="0" w:color="000000"/>
            </w:tcBorders>
            <w:shd w:val="clear" w:color="auto" w:fill="F0F0F0"/>
          </w:tcPr>
          <w:p w:rsidR="006F4F03" w:rsidRDefault="00000000">
            <w:pPr>
              <w:pStyle w:val="TableParagraph"/>
              <w:spacing w:before="6"/>
              <w:ind w:left="73"/>
              <w:rPr>
                <w:b/>
                <w:sz w:val="21"/>
              </w:rPr>
            </w:pPr>
            <w:r>
              <w:rPr>
                <w:b/>
                <w:sz w:val="21"/>
              </w:rPr>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rsidR="006F4F03" w:rsidRDefault="00000000">
            <w:pPr>
              <w:pStyle w:val="TableParagraph"/>
              <w:spacing w:before="18" w:line="247" w:lineRule="exact"/>
              <w:ind w:left="71"/>
              <w:rPr>
                <w:sz w:val="21"/>
              </w:rPr>
            </w:pPr>
            <w:r>
              <w:rPr>
                <w:sz w:val="21"/>
              </w:rPr>
              <w:t>NO</w:t>
            </w:r>
            <w:r>
              <w:rPr>
                <w:spacing w:val="-4"/>
                <w:sz w:val="21"/>
              </w:rPr>
              <w:t xml:space="preserve"> </w:t>
            </w:r>
            <w:r>
              <w:rPr>
                <w:spacing w:val="-2"/>
                <w:sz w:val="21"/>
              </w:rPr>
              <w:t>APLICA</w:t>
            </w:r>
          </w:p>
        </w:tc>
        <w:tc>
          <w:tcPr>
            <w:tcW w:w="3437" w:type="dxa"/>
            <w:tcBorders>
              <w:left w:val="single" w:sz="6" w:space="0" w:color="000000"/>
              <w:bottom w:val="single" w:sz="6" w:space="0" w:color="000000"/>
            </w:tcBorders>
            <w:shd w:val="clear" w:color="auto" w:fill="F0F0F0"/>
          </w:tcPr>
          <w:p w:rsidR="006F4F03" w:rsidRDefault="00000000">
            <w:pPr>
              <w:pStyle w:val="TableParagraph"/>
              <w:spacing w:before="18" w:line="247" w:lineRule="exact"/>
              <w:ind w:left="81"/>
              <w:rPr>
                <w:b/>
                <w:sz w:val="21"/>
              </w:rPr>
            </w:pPr>
            <w:r>
              <w:rPr>
                <w:b/>
                <w:spacing w:val="-2"/>
                <w:sz w:val="21"/>
              </w:rPr>
              <w:t>Fecha:</w:t>
            </w:r>
          </w:p>
        </w:tc>
      </w:tr>
      <w:tr w:rsidR="006F4F03">
        <w:trPr>
          <w:trHeight w:val="284"/>
        </w:trPr>
        <w:tc>
          <w:tcPr>
            <w:tcW w:w="6286" w:type="dxa"/>
            <w:gridSpan w:val="2"/>
            <w:vMerge w:val="restart"/>
            <w:tcBorders>
              <w:top w:val="nil"/>
              <w:right w:val="single" w:sz="6" w:space="0" w:color="000000"/>
            </w:tcBorders>
          </w:tcPr>
          <w:p w:rsidR="006F4F03" w:rsidRDefault="006F4F03">
            <w:pPr>
              <w:pStyle w:val="TableParagraph"/>
              <w:rPr>
                <w:b/>
                <w:sz w:val="21"/>
              </w:rPr>
            </w:pPr>
          </w:p>
          <w:p w:rsidR="006F4F03" w:rsidRDefault="006F4F03">
            <w:pPr>
              <w:pStyle w:val="TableParagraph"/>
              <w:spacing w:before="33"/>
              <w:rPr>
                <w:b/>
                <w:sz w:val="21"/>
              </w:rPr>
            </w:pPr>
          </w:p>
          <w:p w:rsidR="006F4F03" w:rsidRDefault="00000000">
            <w:pPr>
              <w:pStyle w:val="TableParagraph"/>
              <w:ind w:left="73"/>
              <w:rPr>
                <w:sz w:val="21"/>
              </w:rPr>
            </w:pPr>
            <w:r>
              <w:rPr>
                <w:spacing w:val="-2"/>
                <w:sz w:val="21"/>
              </w:rPr>
              <w:t>Lugar</w:t>
            </w:r>
          </w:p>
        </w:tc>
        <w:tc>
          <w:tcPr>
            <w:tcW w:w="3437" w:type="dxa"/>
            <w:tcBorders>
              <w:top w:val="single" w:sz="6" w:space="0" w:color="000000"/>
              <w:left w:val="single" w:sz="6" w:space="0" w:color="000000"/>
              <w:bottom w:val="single" w:sz="6" w:space="0" w:color="000000"/>
            </w:tcBorders>
          </w:tcPr>
          <w:p w:rsidR="006F4F03" w:rsidRDefault="00FA33B2">
            <w:pPr>
              <w:pStyle w:val="TableParagraph"/>
              <w:spacing w:before="27" w:line="237" w:lineRule="exact"/>
              <w:ind w:left="81"/>
              <w:rPr>
                <w:sz w:val="21"/>
              </w:rPr>
            </w:pPr>
            <w:r>
              <w:rPr>
                <w:spacing w:val="-2"/>
                <w:sz w:val="21"/>
              </w:rPr>
              <w:t>NO APLICA</w:t>
            </w:r>
          </w:p>
        </w:tc>
      </w:tr>
      <w:tr w:rsidR="006F4F03">
        <w:trPr>
          <w:trHeight w:val="284"/>
        </w:trPr>
        <w:tc>
          <w:tcPr>
            <w:tcW w:w="6286" w:type="dxa"/>
            <w:gridSpan w:val="2"/>
            <w:vMerge/>
            <w:tcBorders>
              <w:top w:val="nil"/>
              <w:right w:val="single" w:sz="6" w:space="0" w:color="000000"/>
            </w:tcBorders>
          </w:tcPr>
          <w:p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rsidR="006F4F03" w:rsidRDefault="00000000">
            <w:pPr>
              <w:pStyle w:val="TableParagraph"/>
              <w:spacing w:before="27" w:line="237" w:lineRule="exact"/>
              <w:ind w:left="81"/>
              <w:rPr>
                <w:b/>
                <w:sz w:val="21"/>
              </w:rPr>
            </w:pPr>
            <w:r>
              <w:rPr>
                <w:b/>
                <w:spacing w:val="-2"/>
                <w:sz w:val="21"/>
              </w:rPr>
              <w:t>Hora:</w:t>
            </w:r>
          </w:p>
        </w:tc>
      </w:tr>
      <w:tr w:rsidR="006F4F03">
        <w:trPr>
          <w:trHeight w:val="973"/>
        </w:trPr>
        <w:tc>
          <w:tcPr>
            <w:tcW w:w="6286" w:type="dxa"/>
            <w:gridSpan w:val="2"/>
            <w:vMerge/>
            <w:tcBorders>
              <w:top w:val="nil"/>
              <w:right w:val="single" w:sz="6" w:space="0" w:color="000000"/>
            </w:tcBorders>
          </w:tcPr>
          <w:p w:rsidR="006F4F03" w:rsidRDefault="006F4F03">
            <w:pPr>
              <w:rPr>
                <w:sz w:val="2"/>
                <w:szCs w:val="2"/>
              </w:rPr>
            </w:pPr>
          </w:p>
        </w:tc>
        <w:tc>
          <w:tcPr>
            <w:tcW w:w="3437" w:type="dxa"/>
            <w:tcBorders>
              <w:top w:val="single" w:sz="6" w:space="0" w:color="000000"/>
              <w:left w:val="single" w:sz="6" w:space="0" w:color="000000"/>
            </w:tcBorders>
          </w:tcPr>
          <w:p w:rsidR="006F4F03" w:rsidRDefault="006F4F03">
            <w:pPr>
              <w:pStyle w:val="TableParagraph"/>
              <w:spacing w:before="109"/>
              <w:rPr>
                <w:b/>
                <w:sz w:val="21"/>
              </w:rPr>
            </w:pPr>
          </w:p>
          <w:p w:rsidR="006F4F03" w:rsidRDefault="00FA33B2">
            <w:pPr>
              <w:pStyle w:val="TableParagraph"/>
              <w:ind w:left="81"/>
              <w:rPr>
                <w:sz w:val="21"/>
              </w:rPr>
            </w:pPr>
            <w:r>
              <w:rPr>
                <w:sz w:val="21"/>
              </w:rPr>
              <w:t>NO APLICA</w:t>
            </w:r>
          </w:p>
        </w:tc>
      </w:tr>
      <w:tr w:rsidR="006F4F03">
        <w:trPr>
          <w:trHeight w:val="315"/>
        </w:trPr>
        <w:tc>
          <w:tcPr>
            <w:tcW w:w="4330" w:type="dxa"/>
            <w:tcBorders>
              <w:bottom w:val="nil"/>
              <w:right w:val="single" w:sz="6" w:space="0" w:color="000000"/>
            </w:tcBorders>
            <w:shd w:val="clear" w:color="auto" w:fill="F0F0F0"/>
          </w:tcPr>
          <w:p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rsidR="006F4F03" w:rsidRDefault="00000000">
            <w:pPr>
              <w:pStyle w:val="TableParagraph"/>
              <w:spacing w:before="51" w:line="244" w:lineRule="exact"/>
              <w:ind w:left="71"/>
              <w:rPr>
                <w:sz w:val="21"/>
              </w:rPr>
            </w:pPr>
            <w:r>
              <w:rPr>
                <w:sz w:val="21"/>
              </w:rPr>
              <w:t>NO</w:t>
            </w:r>
            <w:r>
              <w:rPr>
                <w:spacing w:val="4"/>
                <w:sz w:val="21"/>
              </w:rPr>
              <w:t xml:space="preserve"> </w:t>
            </w:r>
            <w:r>
              <w:rPr>
                <w:spacing w:val="-2"/>
                <w:sz w:val="21"/>
              </w:rPr>
              <w:t>APLICA</w:t>
            </w:r>
          </w:p>
        </w:tc>
        <w:tc>
          <w:tcPr>
            <w:tcW w:w="3437" w:type="dxa"/>
            <w:tcBorders>
              <w:bottom w:val="single" w:sz="6" w:space="0" w:color="000000"/>
            </w:tcBorders>
            <w:shd w:val="clear" w:color="auto" w:fill="F0F0F0"/>
          </w:tcPr>
          <w:p w:rsidR="006F4F03" w:rsidRDefault="00000000">
            <w:pPr>
              <w:pStyle w:val="TableParagraph"/>
              <w:spacing w:before="51" w:line="244" w:lineRule="exact"/>
              <w:ind w:left="74"/>
              <w:rPr>
                <w:b/>
                <w:sz w:val="21"/>
              </w:rPr>
            </w:pPr>
            <w:r>
              <w:rPr>
                <w:b/>
                <w:spacing w:val="-2"/>
                <w:sz w:val="21"/>
              </w:rPr>
              <w:t>Fecha:</w:t>
            </w:r>
          </w:p>
        </w:tc>
      </w:tr>
      <w:tr w:rsidR="006F4F03">
        <w:trPr>
          <w:trHeight w:val="255"/>
        </w:trPr>
        <w:tc>
          <w:tcPr>
            <w:tcW w:w="6286" w:type="dxa"/>
            <w:gridSpan w:val="2"/>
            <w:vMerge w:val="restart"/>
            <w:tcBorders>
              <w:top w:val="nil"/>
            </w:tcBorders>
          </w:tcPr>
          <w:p w:rsidR="006F4F03" w:rsidRDefault="006F4F03">
            <w:pPr>
              <w:pStyle w:val="TableParagraph"/>
              <w:rPr>
                <w:b/>
                <w:sz w:val="21"/>
              </w:rPr>
            </w:pPr>
          </w:p>
          <w:p w:rsidR="006F4F03" w:rsidRDefault="006F4F03">
            <w:pPr>
              <w:pStyle w:val="TableParagraph"/>
              <w:spacing w:before="79"/>
              <w:rPr>
                <w:b/>
                <w:sz w:val="21"/>
              </w:rPr>
            </w:pPr>
          </w:p>
          <w:p w:rsidR="006F4F03" w:rsidRDefault="00000000">
            <w:pPr>
              <w:pStyle w:val="TableParagraph"/>
              <w:ind w:left="73"/>
              <w:rPr>
                <w:sz w:val="21"/>
              </w:rPr>
            </w:pPr>
            <w:r>
              <w:rPr>
                <w:spacing w:val="-2"/>
                <w:sz w:val="21"/>
              </w:rPr>
              <w:t>Lugar</w:t>
            </w:r>
          </w:p>
        </w:tc>
        <w:tc>
          <w:tcPr>
            <w:tcW w:w="3437" w:type="dxa"/>
            <w:tcBorders>
              <w:top w:val="single" w:sz="6" w:space="0" w:color="000000"/>
              <w:bottom w:val="single" w:sz="6" w:space="0" w:color="000000"/>
            </w:tcBorders>
          </w:tcPr>
          <w:p w:rsidR="006F4F03" w:rsidRDefault="00000000">
            <w:pPr>
              <w:pStyle w:val="TableParagraph"/>
              <w:spacing w:line="236" w:lineRule="exact"/>
              <w:ind w:left="74"/>
              <w:rPr>
                <w:sz w:val="21"/>
              </w:rPr>
            </w:pPr>
            <w:r>
              <w:rPr>
                <w:sz w:val="21"/>
              </w:rPr>
              <w:lastRenderedPageBreak/>
              <w:t>NO</w:t>
            </w:r>
            <w:r>
              <w:rPr>
                <w:spacing w:val="4"/>
                <w:sz w:val="21"/>
              </w:rPr>
              <w:t xml:space="preserve"> </w:t>
            </w:r>
            <w:r>
              <w:rPr>
                <w:spacing w:val="-2"/>
                <w:sz w:val="21"/>
              </w:rPr>
              <w:t>APLICA</w:t>
            </w:r>
          </w:p>
        </w:tc>
      </w:tr>
      <w:tr w:rsidR="006F4F03">
        <w:trPr>
          <w:trHeight w:val="253"/>
        </w:trPr>
        <w:tc>
          <w:tcPr>
            <w:tcW w:w="6286" w:type="dxa"/>
            <w:gridSpan w:val="2"/>
            <w:vMerge/>
            <w:tcBorders>
              <w:top w:val="nil"/>
            </w:tcBorders>
          </w:tcPr>
          <w:p w:rsidR="006F4F03" w:rsidRDefault="006F4F03">
            <w:pPr>
              <w:rPr>
                <w:sz w:val="2"/>
                <w:szCs w:val="2"/>
              </w:rPr>
            </w:pPr>
          </w:p>
        </w:tc>
        <w:tc>
          <w:tcPr>
            <w:tcW w:w="3437" w:type="dxa"/>
            <w:tcBorders>
              <w:top w:val="single" w:sz="6" w:space="0" w:color="000000"/>
              <w:bottom w:val="single" w:sz="6" w:space="0" w:color="000000"/>
            </w:tcBorders>
            <w:shd w:val="clear" w:color="auto" w:fill="F0F0F0"/>
          </w:tcPr>
          <w:p w:rsidR="006F4F03" w:rsidRDefault="00000000">
            <w:pPr>
              <w:pStyle w:val="TableParagraph"/>
              <w:spacing w:line="233" w:lineRule="exact"/>
              <w:ind w:left="74"/>
              <w:rPr>
                <w:b/>
                <w:sz w:val="21"/>
              </w:rPr>
            </w:pPr>
            <w:r>
              <w:rPr>
                <w:b/>
                <w:spacing w:val="-2"/>
                <w:sz w:val="21"/>
              </w:rPr>
              <w:t>Hora:</w:t>
            </w:r>
          </w:p>
        </w:tc>
      </w:tr>
      <w:tr w:rsidR="006F4F03">
        <w:trPr>
          <w:trHeight w:val="886"/>
        </w:trPr>
        <w:tc>
          <w:tcPr>
            <w:tcW w:w="6286" w:type="dxa"/>
            <w:gridSpan w:val="2"/>
            <w:vMerge/>
            <w:tcBorders>
              <w:top w:val="nil"/>
            </w:tcBorders>
          </w:tcPr>
          <w:p w:rsidR="006F4F03" w:rsidRDefault="006F4F03">
            <w:pPr>
              <w:rPr>
                <w:sz w:val="2"/>
                <w:szCs w:val="2"/>
              </w:rPr>
            </w:pPr>
          </w:p>
        </w:tc>
        <w:tc>
          <w:tcPr>
            <w:tcW w:w="3437" w:type="dxa"/>
            <w:tcBorders>
              <w:top w:val="single" w:sz="6" w:space="0" w:color="000000"/>
            </w:tcBorders>
          </w:tcPr>
          <w:p w:rsidR="006F4F03" w:rsidRDefault="006F4F03">
            <w:pPr>
              <w:pStyle w:val="TableParagraph"/>
              <w:spacing w:before="51"/>
              <w:rPr>
                <w:b/>
                <w:sz w:val="21"/>
              </w:rPr>
            </w:pPr>
          </w:p>
          <w:p w:rsidR="006F4F03" w:rsidRDefault="00000000">
            <w:pPr>
              <w:pStyle w:val="TableParagraph"/>
              <w:spacing w:before="1"/>
              <w:ind w:left="74"/>
              <w:rPr>
                <w:sz w:val="21"/>
              </w:rPr>
            </w:pPr>
            <w:r>
              <w:rPr>
                <w:sz w:val="21"/>
              </w:rPr>
              <w:t>NO</w:t>
            </w:r>
            <w:r>
              <w:rPr>
                <w:spacing w:val="4"/>
                <w:sz w:val="21"/>
              </w:rPr>
              <w:t xml:space="preserve"> </w:t>
            </w:r>
            <w:r>
              <w:rPr>
                <w:spacing w:val="-2"/>
                <w:sz w:val="21"/>
              </w:rPr>
              <w:t>APLICA</w:t>
            </w:r>
          </w:p>
        </w:tc>
      </w:tr>
    </w:tbl>
    <w:p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rsidR="006F4F03" w:rsidRDefault="006F4F03">
      <w:pPr>
        <w:rPr>
          <w:sz w:val="23"/>
        </w:rPr>
        <w:sectPr w:rsidR="006F4F03">
          <w:pgSz w:w="12240" w:h="15840"/>
          <w:pgMar w:top="80" w:right="820" w:bottom="280" w:left="780" w:header="720" w:footer="720" w:gutter="0"/>
          <w:cols w:space="720"/>
        </w:sectPr>
      </w:pPr>
    </w:p>
    <w:p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rsidR="006F4F03" w:rsidRDefault="006F4F03">
      <w:pPr>
        <w:pStyle w:val="Textoindependiente"/>
        <w:spacing w:before="24"/>
      </w:pPr>
    </w:p>
    <w:p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r>
        <w:rPr>
          <w:b/>
          <w:sz w:val="20"/>
        </w:rPr>
        <w:t>Ó</w:t>
      </w:r>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rsidR="006F4F03" w:rsidRDefault="006F4F03">
      <w:pPr>
        <w:pStyle w:val="Textoindependiente"/>
        <w:spacing w:before="241"/>
        <w:rPr>
          <w:b/>
          <w:sz w:val="20"/>
        </w:rPr>
      </w:pPr>
    </w:p>
    <w:p w:rsidR="006F4F03" w:rsidRDefault="00000000">
      <w:pPr>
        <w:pStyle w:val="Ttulo3"/>
        <w:numPr>
          <w:ilvl w:val="0"/>
          <w:numId w:val="16"/>
        </w:numPr>
        <w:tabs>
          <w:tab w:val="left" w:pos="993"/>
        </w:tabs>
        <w:spacing w:before="1"/>
        <w:ind w:left="993" w:hanging="355"/>
      </w:pPr>
      <w:r>
        <w:rPr>
          <w:spacing w:val="-2"/>
        </w:rPr>
        <w:t>Antecedentes.</w:t>
      </w:r>
    </w:p>
    <w:p w:rsidR="006F4F03" w:rsidRDefault="006F4F03">
      <w:pPr>
        <w:pStyle w:val="Textoindependiente"/>
        <w:spacing w:before="55"/>
        <w:rPr>
          <w:b/>
          <w:sz w:val="22"/>
        </w:rPr>
      </w:pPr>
    </w:p>
    <w:p w:rsidR="006F4F03" w:rsidRDefault="00A9006A">
      <w:pPr>
        <w:spacing w:line="276" w:lineRule="auto"/>
        <w:ind w:left="998" w:right="597"/>
        <w:jc w:val="both"/>
        <w:rPr>
          <w:sz w:val="20"/>
        </w:rPr>
      </w:pPr>
      <w:bookmarkStart w:id="0"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0"/>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rsidR="006F4F03" w:rsidRDefault="006F4F03">
      <w:pPr>
        <w:pStyle w:val="Textoindependiente"/>
        <w:spacing w:before="33"/>
        <w:rPr>
          <w:sz w:val="20"/>
        </w:rPr>
      </w:pPr>
    </w:p>
    <w:p w:rsidR="006F4F03" w:rsidRDefault="00000000">
      <w:pPr>
        <w:pStyle w:val="Ttulo3"/>
        <w:numPr>
          <w:ilvl w:val="0"/>
          <w:numId w:val="16"/>
        </w:numPr>
        <w:tabs>
          <w:tab w:val="left" w:pos="993"/>
        </w:tabs>
        <w:ind w:left="993" w:hanging="355"/>
      </w:pPr>
      <w:r>
        <w:rPr>
          <w:spacing w:val="-2"/>
        </w:rPr>
        <w:t>Definiciones.</w:t>
      </w:r>
    </w:p>
    <w:p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la Secretaria</w:t>
      </w:r>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rsidR="006F4F03" w:rsidRDefault="00000000">
      <w:pPr>
        <w:spacing w:line="121" w:lineRule="exact"/>
        <w:ind w:left="782"/>
        <w:rPr>
          <w:i/>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rsidR="006F4F03" w:rsidRDefault="006F4F03">
      <w:pPr>
        <w:spacing w:line="121" w:lineRule="exact"/>
        <w:rPr>
          <w:sz w:val="10"/>
        </w:rPr>
        <w:sectPr w:rsidR="006F4F03">
          <w:pgSz w:w="12240" w:h="15840"/>
          <w:pgMar w:top="1820" w:right="820" w:bottom="280" w:left="780" w:header="720" w:footer="720" w:gutter="0"/>
          <w:cols w:space="720"/>
        </w:sectPr>
      </w:pPr>
    </w:p>
    <w:p w:rsidR="006F4F03" w:rsidRDefault="00000000">
      <w:pPr>
        <w:spacing w:before="166" w:line="276" w:lineRule="auto"/>
        <w:ind w:left="1346" w:right="600"/>
        <w:jc w:val="both"/>
        <w:rPr>
          <w:sz w:val="20"/>
        </w:rPr>
      </w:pPr>
      <w:r>
        <w:rPr>
          <w:sz w:val="20"/>
        </w:rPr>
        <w:lastRenderedPageBreak/>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rsidR="006F4F03" w:rsidRDefault="00000000">
      <w:pPr>
        <w:pStyle w:val="Prrafodelista"/>
        <w:numPr>
          <w:ilvl w:val="1"/>
          <w:numId w:val="16"/>
        </w:numPr>
        <w:tabs>
          <w:tab w:val="left" w:pos="1340"/>
          <w:tab w:val="left" w:pos="1346"/>
        </w:tabs>
        <w:spacing w:line="276" w:lineRule="auto"/>
        <w:ind w:right="596"/>
        <w:rPr>
          <w:i/>
          <w:sz w:val="20"/>
        </w:rPr>
      </w:pPr>
      <w:r>
        <w:rPr>
          <w:b/>
          <w:i/>
          <w:sz w:val="20"/>
        </w:rPr>
        <w:t>Desechamiento:</w:t>
      </w:r>
      <w:r>
        <w:rPr>
          <w:b/>
          <w:i/>
          <w:spacing w:val="-2"/>
          <w:sz w:val="20"/>
        </w:rPr>
        <w:t xml:space="preserve"> </w:t>
      </w:r>
      <w:r>
        <w:rPr>
          <w:sz w:val="20"/>
        </w:rPr>
        <w:t>el</w:t>
      </w:r>
      <w:r>
        <w:rPr>
          <w:spacing w:val="-6"/>
          <w:sz w:val="20"/>
        </w:rPr>
        <w:t xml:space="preserve"> </w:t>
      </w:r>
      <w:r>
        <w:rPr>
          <w:sz w:val="20"/>
        </w:rPr>
        <w:t>desechamiento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rsidR="006F4F03" w:rsidRDefault="00000000">
      <w:pPr>
        <w:pStyle w:val="Prrafodelista"/>
        <w:numPr>
          <w:ilvl w:val="1"/>
          <w:numId w:val="16"/>
        </w:numPr>
        <w:tabs>
          <w:tab w:val="left" w:pos="1340"/>
          <w:tab w:val="left" w:pos="1346"/>
        </w:tabs>
        <w:spacing w:line="276" w:lineRule="auto"/>
        <w:ind w:right="616"/>
        <w:rPr>
          <w:sz w:val="20"/>
        </w:rPr>
      </w:pPr>
      <w:r>
        <w:rPr>
          <w:b/>
          <w:i/>
          <w:sz w:val="20"/>
        </w:rPr>
        <w:t xml:space="preserve">Multianual: </w:t>
      </w:r>
      <w:r>
        <w:rPr>
          <w:sz w:val="20"/>
        </w:rPr>
        <w:t>se refiere a aquellos compromisos, proyectos, programas o contratos cuyos efectos, obligaciones o ejecución se extienden por más de un ejercicio fiscal;</w:t>
      </w:r>
    </w:p>
    <w:p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que para el caso del Instituto Cultural Cabañas, es la Contraloría del Estado</w:t>
      </w:r>
      <w:r>
        <w:rPr>
          <w:sz w:val="20"/>
        </w:rPr>
        <w:t>;</w:t>
      </w:r>
    </w:p>
    <w:p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lastRenderedPageBreak/>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rsidR="006F4F03" w:rsidRDefault="00000000">
      <w:pPr>
        <w:pStyle w:val="Ttulo3"/>
        <w:numPr>
          <w:ilvl w:val="0"/>
          <w:numId w:val="16"/>
        </w:numPr>
        <w:tabs>
          <w:tab w:val="left" w:pos="993"/>
        </w:tabs>
        <w:ind w:left="993" w:hanging="355"/>
        <w:jc w:val="both"/>
      </w:pPr>
      <w:r>
        <w:rPr>
          <w:spacing w:val="-2"/>
        </w:rPr>
        <w:t>Objetivo.</w:t>
      </w:r>
    </w:p>
    <w:p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rsidR="006F4F03" w:rsidRDefault="006F4F03">
      <w:pPr>
        <w:pStyle w:val="Textoindependiente"/>
        <w:spacing w:before="63"/>
        <w:rPr>
          <w:sz w:val="20"/>
        </w:rPr>
      </w:pPr>
    </w:p>
    <w:p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rsidR="006F4F03" w:rsidRDefault="006F4F03">
      <w:pPr>
        <w:pStyle w:val="Textoindependiente"/>
        <w:spacing w:before="77"/>
        <w:rPr>
          <w:b/>
          <w:sz w:val="22"/>
        </w:rPr>
      </w:pPr>
    </w:p>
    <w:p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Prrafodelista"/>
        <w:numPr>
          <w:ilvl w:val="2"/>
          <w:numId w:val="16"/>
        </w:numPr>
        <w:tabs>
          <w:tab w:val="left" w:pos="1786"/>
        </w:tabs>
        <w:spacing w:before="164" w:line="276" w:lineRule="auto"/>
        <w:ind w:right="635" w:hanging="720"/>
        <w:rPr>
          <w:sz w:val="18"/>
        </w:rPr>
      </w:pPr>
      <w:r>
        <w:rPr>
          <w:sz w:val="18"/>
        </w:rPr>
        <w:lastRenderedPageBreak/>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hyperlink r:id="rId11">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hyperlink>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rsidR="006F4F03" w:rsidRDefault="00000000">
      <w:pPr>
        <w:pStyle w:val="Prrafodelista"/>
        <w:numPr>
          <w:ilvl w:val="0"/>
          <w:numId w:val="5"/>
        </w:numPr>
        <w:tabs>
          <w:tab w:val="left" w:pos="2210"/>
        </w:tabs>
        <w:spacing w:before="35"/>
        <w:rPr>
          <w:sz w:val="18"/>
        </w:rPr>
      </w:pPr>
      <w:r>
        <w:rPr>
          <w:spacing w:val="-2"/>
          <w:sz w:val="18"/>
        </w:rPr>
        <w:t>Pregunta.</w:t>
      </w:r>
    </w:p>
    <w:p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rsidR="006F4F03" w:rsidRDefault="00000000">
      <w:pPr>
        <w:pStyle w:val="Prrafodelista"/>
        <w:numPr>
          <w:ilvl w:val="0"/>
          <w:numId w:val="5"/>
        </w:numPr>
        <w:tabs>
          <w:tab w:val="left" w:pos="2210"/>
        </w:tabs>
        <w:spacing w:before="33"/>
        <w:rPr>
          <w:sz w:val="18"/>
        </w:rPr>
      </w:pPr>
      <w:r>
        <w:rPr>
          <w:spacing w:val="-2"/>
          <w:sz w:val="18"/>
        </w:rPr>
        <w:t>Firma.</w:t>
      </w:r>
    </w:p>
    <w:p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rsidR="006F4F03" w:rsidRDefault="006F4F03">
      <w:pPr>
        <w:pStyle w:val="Textoindependiente"/>
        <w:spacing w:before="89"/>
        <w:rPr>
          <w:sz w:val="20"/>
        </w:rPr>
      </w:pPr>
    </w:p>
    <w:p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plasmados en el documento entregado de forma previa, sin embargo, la convocante no tendrá obligación de plasmar las respuestas a éstos en el acta correspondiente, a no ser que, a su juicio, las respuestas otorgadas sean de trascendencia para la convocatoria y sus anexos.</w:t>
      </w:r>
    </w:p>
    <w:p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rsidR="006F4F03" w:rsidRDefault="006F4F03">
      <w:pPr>
        <w:pStyle w:val="Textoindependiente"/>
      </w:pPr>
    </w:p>
    <w:p w:rsidR="006F4F03" w:rsidRDefault="006F4F03">
      <w:pPr>
        <w:pStyle w:val="Textoindependiente"/>
        <w:spacing w:before="8"/>
      </w:pPr>
    </w:p>
    <w:p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rsidR="006F4F03" w:rsidRDefault="006F4F03">
      <w:pPr>
        <w:pStyle w:val="Textoindependiente"/>
        <w:spacing w:before="5"/>
        <w:rPr>
          <w:sz w:val="20"/>
        </w:rPr>
      </w:pPr>
    </w:p>
    <w:p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rsidR="006F4F03" w:rsidRDefault="00000000">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rsidR="006F4F03" w:rsidRDefault="006F4F03">
      <w:pPr>
        <w:pStyle w:val="Textoindependiente"/>
        <w:spacing w:before="25"/>
        <w:rPr>
          <w:sz w:val="16"/>
        </w:rPr>
      </w:pPr>
    </w:p>
    <w:p w:rsidR="006F4F03" w:rsidRDefault="00000000">
      <w:pPr>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9"/>
          <w:sz w:val="12"/>
        </w:rPr>
        <w:t xml:space="preserve"> </w:t>
      </w:r>
      <w:r>
        <w:rPr>
          <w:i/>
          <w:sz w:val="12"/>
        </w:rPr>
        <w:t>47,</w:t>
      </w:r>
      <w:r>
        <w:rPr>
          <w:i/>
          <w:spacing w:val="-6"/>
          <w:sz w:val="12"/>
        </w:rPr>
        <w:t xml:space="preserve"> </w:t>
      </w:r>
      <w:r>
        <w:rPr>
          <w:i/>
          <w:sz w:val="12"/>
        </w:rPr>
        <w:t>59</w:t>
      </w:r>
      <w:r>
        <w:rPr>
          <w:i/>
          <w:spacing w:val="-4"/>
          <w:sz w:val="12"/>
        </w:rPr>
        <w:t xml:space="preserve"> </w:t>
      </w:r>
      <w:r>
        <w:rPr>
          <w:i/>
          <w:sz w:val="12"/>
        </w:rPr>
        <w:t>62,</w:t>
      </w:r>
      <w:r>
        <w:rPr>
          <w:i/>
          <w:spacing w:val="-2"/>
          <w:sz w:val="12"/>
        </w:rPr>
        <w:t xml:space="preserve"> </w:t>
      </w:r>
      <w:r>
        <w:rPr>
          <w:i/>
          <w:sz w:val="12"/>
        </w:rPr>
        <w:t>63,</w:t>
      </w:r>
      <w:r>
        <w:rPr>
          <w:i/>
          <w:spacing w:val="-7"/>
          <w:sz w:val="12"/>
        </w:rPr>
        <w:t xml:space="preserve"> </w:t>
      </w:r>
      <w:r>
        <w:rPr>
          <w:i/>
          <w:sz w:val="12"/>
        </w:rPr>
        <w:t>64,</w:t>
      </w:r>
      <w:r>
        <w:rPr>
          <w:i/>
          <w:spacing w:val="-2"/>
          <w:sz w:val="12"/>
        </w:rPr>
        <w:t xml:space="preserve"> </w:t>
      </w:r>
      <w:r>
        <w:rPr>
          <w:i/>
          <w:sz w:val="12"/>
        </w:rPr>
        <w:t>65,</w:t>
      </w:r>
      <w:r>
        <w:rPr>
          <w:i/>
          <w:spacing w:val="-4"/>
          <w:sz w:val="12"/>
        </w:rPr>
        <w:t xml:space="preserve"> </w:t>
      </w:r>
      <w:r>
        <w:rPr>
          <w:i/>
          <w:sz w:val="12"/>
        </w:rPr>
        <w:t>69,</w:t>
      </w:r>
      <w:r>
        <w:rPr>
          <w:i/>
          <w:spacing w:val="-7"/>
          <w:sz w:val="12"/>
        </w:rPr>
        <w:t xml:space="preserve"> </w:t>
      </w:r>
      <w:r>
        <w:rPr>
          <w:i/>
          <w:sz w:val="12"/>
        </w:rPr>
        <w:t>72,</w:t>
      </w:r>
      <w:r>
        <w:rPr>
          <w:i/>
          <w:spacing w:val="-4"/>
          <w:sz w:val="12"/>
        </w:rPr>
        <w:t xml:space="preserve"> </w:t>
      </w:r>
      <w:r>
        <w:rPr>
          <w:i/>
          <w:sz w:val="12"/>
        </w:rPr>
        <w:t>75,</w:t>
      </w:r>
      <w:r>
        <w:rPr>
          <w:i/>
          <w:spacing w:val="-2"/>
          <w:sz w:val="12"/>
        </w:rPr>
        <w:t xml:space="preserve"> </w:t>
      </w:r>
      <w:r>
        <w:rPr>
          <w:i/>
          <w:sz w:val="12"/>
        </w:rPr>
        <w:t>79,</w:t>
      </w:r>
      <w:r>
        <w:rPr>
          <w:i/>
          <w:spacing w:val="-6"/>
          <w:sz w:val="12"/>
        </w:rPr>
        <w:t xml:space="preserve"> </w:t>
      </w:r>
      <w:r>
        <w:rPr>
          <w:i/>
          <w:sz w:val="12"/>
        </w:rPr>
        <w:t>83</w:t>
      </w:r>
      <w:r>
        <w:rPr>
          <w:i/>
          <w:spacing w:val="-6"/>
          <w:sz w:val="12"/>
        </w:rPr>
        <w:t xml:space="preserve"> </w:t>
      </w:r>
      <w:r>
        <w:rPr>
          <w:i/>
          <w:sz w:val="12"/>
        </w:rPr>
        <w:t>Ley</w:t>
      </w:r>
      <w:r>
        <w:rPr>
          <w:i/>
          <w:spacing w:val="-4"/>
          <w:sz w:val="12"/>
        </w:rPr>
        <w:t xml:space="preserve"> </w:t>
      </w:r>
      <w:r>
        <w:rPr>
          <w:i/>
          <w:sz w:val="12"/>
        </w:rPr>
        <w:t>de</w:t>
      </w:r>
      <w:r>
        <w:rPr>
          <w:i/>
          <w:spacing w:val="-2"/>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000000">
      <w:pPr>
        <w:ind w:left="782" w:right="882"/>
        <w:rPr>
          <w:i/>
          <w:sz w:val="12"/>
        </w:rPr>
      </w:pPr>
      <w:r>
        <w:rPr>
          <w:i/>
          <w:sz w:val="12"/>
        </w:rPr>
        <w:t>Art.</w:t>
      </w:r>
      <w:r>
        <w:rPr>
          <w:i/>
          <w:spacing w:val="-1"/>
          <w:sz w:val="12"/>
        </w:rPr>
        <w:t xml:space="preserve"> </w:t>
      </w:r>
      <w:r>
        <w:rPr>
          <w:i/>
          <w:sz w:val="12"/>
        </w:rPr>
        <w:t>21,</w:t>
      </w:r>
      <w:r>
        <w:rPr>
          <w:i/>
          <w:spacing w:val="-3"/>
          <w:sz w:val="12"/>
        </w:rPr>
        <w:t xml:space="preserve"> </w:t>
      </w:r>
      <w:r>
        <w:rPr>
          <w:i/>
          <w:sz w:val="12"/>
        </w:rPr>
        <w:t>48,</w:t>
      </w:r>
      <w:r>
        <w:rPr>
          <w:i/>
          <w:spacing w:val="-3"/>
          <w:sz w:val="12"/>
        </w:rPr>
        <w:t xml:space="preserve"> </w:t>
      </w:r>
      <w:r>
        <w:rPr>
          <w:i/>
          <w:sz w:val="12"/>
        </w:rPr>
        <w:t>49,</w:t>
      </w:r>
      <w:r>
        <w:rPr>
          <w:i/>
          <w:spacing w:val="-6"/>
          <w:sz w:val="12"/>
        </w:rPr>
        <w:t xml:space="preserve"> </w:t>
      </w:r>
      <w:r>
        <w:rPr>
          <w:i/>
          <w:sz w:val="12"/>
        </w:rPr>
        <w:t>51,</w:t>
      </w:r>
      <w:r>
        <w:rPr>
          <w:i/>
          <w:spacing w:val="-3"/>
          <w:sz w:val="12"/>
        </w:rPr>
        <w:t xml:space="preserve"> </w:t>
      </w:r>
      <w:r>
        <w:rPr>
          <w:i/>
          <w:sz w:val="12"/>
        </w:rPr>
        <w:t>63,</w:t>
      </w:r>
      <w:r>
        <w:rPr>
          <w:i/>
          <w:spacing w:val="-6"/>
          <w:sz w:val="12"/>
        </w:rPr>
        <w:t xml:space="preserve"> </w:t>
      </w:r>
      <w:r>
        <w:rPr>
          <w:i/>
          <w:sz w:val="12"/>
        </w:rPr>
        <w:t>65,</w:t>
      </w:r>
      <w:r>
        <w:rPr>
          <w:i/>
          <w:spacing w:val="-3"/>
          <w:sz w:val="12"/>
        </w:rPr>
        <w:t xml:space="preserve"> </w:t>
      </w:r>
      <w:r>
        <w:rPr>
          <w:i/>
          <w:sz w:val="12"/>
        </w:rPr>
        <w:t>66,</w:t>
      </w:r>
      <w:r>
        <w:rPr>
          <w:i/>
          <w:spacing w:val="-3"/>
          <w:sz w:val="12"/>
        </w:rPr>
        <w:t xml:space="preserve"> </w:t>
      </w:r>
      <w:r>
        <w:rPr>
          <w:i/>
          <w:sz w:val="12"/>
        </w:rPr>
        <w:t>67,</w:t>
      </w:r>
      <w:r>
        <w:rPr>
          <w:i/>
          <w:spacing w:val="-1"/>
          <w:sz w:val="12"/>
        </w:rPr>
        <w:t xml:space="preserve"> </w:t>
      </w:r>
      <w:r>
        <w:rPr>
          <w:i/>
          <w:sz w:val="12"/>
        </w:rPr>
        <w:t>68,</w:t>
      </w:r>
      <w:r>
        <w:rPr>
          <w:i/>
          <w:spacing w:val="-3"/>
          <w:sz w:val="12"/>
        </w:rPr>
        <w:t xml:space="preserve"> </w:t>
      </w:r>
      <w:r>
        <w:rPr>
          <w:i/>
          <w:sz w:val="12"/>
        </w:rPr>
        <w:t>73,</w:t>
      </w:r>
      <w:r>
        <w:rPr>
          <w:i/>
          <w:spacing w:val="-3"/>
          <w:sz w:val="12"/>
        </w:rPr>
        <w:t xml:space="preserve"> </w:t>
      </w:r>
      <w:r>
        <w:rPr>
          <w:i/>
          <w:sz w:val="12"/>
        </w:rPr>
        <w:t>183,</w:t>
      </w:r>
      <w:r>
        <w:rPr>
          <w:i/>
          <w:spacing w:val="-3"/>
          <w:sz w:val="12"/>
        </w:rPr>
        <w:t xml:space="preserve"> </w:t>
      </w:r>
      <w:r>
        <w:rPr>
          <w:i/>
          <w:sz w:val="12"/>
        </w:rPr>
        <w:t>184, 185</w:t>
      </w:r>
      <w:r>
        <w:rPr>
          <w:i/>
          <w:spacing w:val="-3"/>
          <w:sz w:val="12"/>
        </w:rPr>
        <w:t xml:space="preserve"> </w:t>
      </w:r>
      <w:r>
        <w:rPr>
          <w:i/>
          <w:sz w:val="12"/>
        </w:rPr>
        <w:t>Reglamento</w:t>
      </w:r>
      <w:r>
        <w:rPr>
          <w:i/>
          <w:spacing w:val="-3"/>
          <w:sz w:val="12"/>
        </w:rPr>
        <w:t xml:space="preserve"> </w:t>
      </w:r>
      <w:r>
        <w:rPr>
          <w:i/>
          <w:sz w:val="12"/>
        </w:rPr>
        <w:t>de</w:t>
      </w:r>
      <w:r>
        <w:rPr>
          <w:i/>
          <w:spacing w:val="-4"/>
          <w:sz w:val="12"/>
        </w:rPr>
        <w:t xml:space="preserve"> </w:t>
      </w:r>
      <w:r>
        <w:rPr>
          <w:i/>
          <w:sz w:val="12"/>
        </w:rPr>
        <w:t>la</w:t>
      </w:r>
      <w:r>
        <w:rPr>
          <w:i/>
          <w:spacing w:val="-4"/>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5"/>
          <w:sz w:val="12"/>
        </w:rPr>
        <w:t xml:space="preserve"> </w:t>
      </w:r>
      <w:r>
        <w:rPr>
          <w:i/>
          <w:sz w:val="12"/>
        </w:rPr>
        <w:t>Gubernamentales,</w:t>
      </w:r>
      <w:r>
        <w:rPr>
          <w:i/>
          <w:spacing w:val="-4"/>
          <w:sz w:val="12"/>
        </w:rPr>
        <w:t xml:space="preserve"> </w:t>
      </w:r>
      <w:r>
        <w:rPr>
          <w:i/>
          <w:sz w:val="12"/>
        </w:rPr>
        <w:t>Enajenaciones</w:t>
      </w:r>
      <w:r>
        <w:rPr>
          <w:i/>
          <w:spacing w:val="-5"/>
          <w:sz w:val="12"/>
        </w:rPr>
        <w:t xml:space="preserve"> </w:t>
      </w:r>
      <w:r>
        <w:rPr>
          <w:i/>
          <w:sz w:val="12"/>
        </w:rPr>
        <w:t>y</w:t>
      </w:r>
      <w:r>
        <w:rPr>
          <w:i/>
          <w:spacing w:val="-5"/>
          <w:sz w:val="12"/>
        </w:rPr>
        <w:t xml:space="preserve"> </w:t>
      </w:r>
      <w:r>
        <w:rPr>
          <w:i/>
          <w:sz w:val="12"/>
        </w:rPr>
        <w:t>Contratación</w:t>
      </w:r>
      <w:r>
        <w:rPr>
          <w:i/>
          <w:spacing w:val="-3"/>
          <w:sz w:val="12"/>
        </w:rPr>
        <w:t xml:space="preserve"> </w:t>
      </w:r>
      <w:r>
        <w:rPr>
          <w:i/>
          <w:sz w:val="12"/>
        </w:rPr>
        <w:t>de</w:t>
      </w:r>
      <w:r>
        <w:rPr>
          <w:i/>
          <w:spacing w:val="-4"/>
          <w:sz w:val="12"/>
        </w:rPr>
        <w:t xml:space="preserve"> </w:t>
      </w:r>
      <w:r>
        <w:rPr>
          <w:i/>
          <w:sz w:val="12"/>
        </w:rPr>
        <w:t>Servicios</w:t>
      </w:r>
      <w:r>
        <w:rPr>
          <w:i/>
          <w:spacing w:val="-5"/>
          <w:sz w:val="12"/>
        </w:rPr>
        <w:t xml:space="preserve"> </w:t>
      </w:r>
      <w:r>
        <w:rPr>
          <w:i/>
          <w:sz w:val="12"/>
        </w:rPr>
        <w:t>del</w:t>
      </w:r>
      <w:r>
        <w:rPr>
          <w:i/>
          <w:spacing w:val="-5"/>
          <w:sz w:val="12"/>
        </w:rPr>
        <w:t xml:space="preserve"> </w:t>
      </w:r>
      <w:r>
        <w:rPr>
          <w:i/>
          <w:sz w:val="12"/>
        </w:rPr>
        <w:t>Estado</w:t>
      </w:r>
      <w:r>
        <w:rPr>
          <w:i/>
          <w:spacing w:val="-3"/>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3"/>
          <w:sz w:val="12"/>
        </w:rPr>
        <w:t xml:space="preserve"> </w:t>
      </w:r>
      <w:r>
        <w:rPr>
          <w:i/>
          <w:sz w:val="12"/>
        </w:rPr>
        <w:t>sus</w:t>
      </w:r>
      <w:r>
        <w:rPr>
          <w:i/>
          <w:spacing w:val="40"/>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lastRenderedPageBreak/>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rsidR="006F4F03" w:rsidRDefault="006F4F03">
      <w:pPr>
        <w:pStyle w:val="Textoindependiente"/>
        <w:spacing w:before="37"/>
        <w:rPr>
          <w:b/>
          <w:sz w:val="16"/>
        </w:rPr>
      </w:pPr>
    </w:p>
    <w:p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rsidR="006F4F03" w:rsidRDefault="006F4F03">
      <w:pPr>
        <w:pStyle w:val="Textoindependiente"/>
        <w:spacing w:before="6"/>
        <w:rPr>
          <w:sz w:val="16"/>
        </w:rPr>
      </w:pPr>
    </w:p>
    <w:p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Dirección</w:t>
      </w:r>
      <w:r>
        <w:rPr>
          <w:spacing w:val="-4"/>
          <w:sz w:val="18"/>
        </w:rPr>
        <w:t xml:space="preserve"> </w:t>
      </w:r>
      <w:r>
        <w:rPr>
          <w:spacing w:val="-2"/>
          <w:sz w:val="18"/>
        </w:rPr>
        <w:t xml:space="preserve"> </w:t>
      </w:r>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levantará acta que servirá de constancia de la celebración del acto de presentación y apertura de las proposiciones, en la que se hará constar la documentación presentada e importe económico de cada uno de los participantes.</w:t>
      </w:r>
    </w:p>
    <w:p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rsidR="006F4F03" w:rsidRDefault="006F4F03">
      <w:pPr>
        <w:pStyle w:val="Textoindependiente"/>
        <w:spacing w:before="37"/>
        <w:rPr>
          <w:sz w:val="20"/>
        </w:rPr>
      </w:pPr>
    </w:p>
    <w:p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rsidR="006F4F03" w:rsidRDefault="006F4F03">
      <w:pPr>
        <w:pStyle w:val="Textoindependiente"/>
        <w:spacing w:before="57"/>
      </w:pPr>
    </w:p>
    <w:p w:rsidR="006F4F03" w:rsidRDefault="00000000">
      <w:pPr>
        <w:pStyle w:val="Ttulo3"/>
        <w:numPr>
          <w:ilvl w:val="0"/>
          <w:numId w:val="16"/>
        </w:numPr>
        <w:tabs>
          <w:tab w:val="left" w:pos="993"/>
        </w:tabs>
        <w:ind w:left="993" w:hanging="355"/>
      </w:pPr>
      <w:r>
        <w:rPr>
          <w:spacing w:val="-2"/>
        </w:rPr>
        <w:t>Requisitos.</w:t>
      </w:r>
    </w:p>
    <w:p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rsidR="006F4F03" w:rsidRDefault="00000000">
      <w:pPr>
        <w:pStyle w:val="Prrafodelista"/>
        <w:numPr>
          <w:ilvl w:val="1"/>
          <w:numId w:val="16"/>
        </w:numPr>
        <w:tabs>
          <w:tab w:val="left" w:pos="1137"/>
          <w:tab w:val="left" w:pos="1140"/>
        </w:tabs>
        <w:spacing w:before="200" w:line="276" w:lineRule="auto"/>
        <w:ind w:left="1140" w:right="592" w:hanging="360"/>
        <w:rPr>
          <w:sz w:val="20"/>
        </w:rPr>
      </w:pPr>
      <w:r>
        <w:rPr>
          <w:b/>
          <w:sz w:val="20"/>
        </w:rPr>
        <w:t xml:space="preserve">Requisitos de las Muestras (ÚNICAMENTE EN CASO DE SER NECESARIO): </w:t>
      </w:r>
      <w:r>
        <w:rPr>
          <w:sz w:val="20"/>
        </w:rPr>
        <w:t xml:space="preserve">únicamente en caso de que así lo </w:t>
      </w:r>
      <w:r>
        <w:rPr>
          <w:spacing w:val="-2"/>
          <w:sz w:val="20"/>
        </w:rPr>
        <w:t>solicite</w:t>
      </w:r>
      <w:r>
        <w:rPr>
          <w:spacing w:val="-4"/>
          <w:sz w:val="20"/>
        </w:rPr>
        <w:t xml:space="preserve"> </w:t>
      </w:r>
      <w:r>
        <w:rPr>
          <w:spacing w:val="-2"/>
          <w:sz w:val="20"/>
        </w:rPr>
        <w:t xml:space="preserve">expresamente el Dependencia requirente en el </w:t>
      </w:r>
      <w:r>
        <w:rPr>
          <w:b/>
          <w:spacing w:val="-2"/>
          <w:sz w:val="20"/>
        </w:rPr>
        <w:t>Anexo</w:t>
      </w:r>
      <w:r>
        <w:rPr>
          <w:b/>
          <w:spacing w:val="-3"/>
          <w:sz w:val="20"/>
        </w:rPr>
        <w:t xml:space="preserve"> </w:t>
      </w:r>
      <w:r>
        <w:rPr>
          <w:b/>
          <w:spacing w:val="-2"/>
          <w:sz w:val="20"/>
        </w:rPr>
        <w:t>1</w:t>
      </w:r>
      <w:r>
        <w:rPr>
          <w:spacing w:val="-2"/>
          <w:sz w:val="20"/>
        </w:rPr>
        <w:t>,</w:t>
      </w:r>
      <w:r>
        <w:rPr>
          <w:spacing w:val="-5"/>
          <w:sz w:val="20"/>
        </w:rPr>
        <w:t xml:space="preserve"> </w:t>
      </w:r>
      <w:r>
        <w:rPr>
          <w:spacing w:val="-2"/>
          <w:sz w:val="20"/>
        </w:rPr>
        <w:t>o</w:t>
      </w:r>
      <w:r>
        <w:rPr>
          <w:spacing w:val="-3"/>
          <w:sz w:val="20"/>
        </w:rPr>
        <w:t xml:space="preserve"> </w:t>
      </w:r>
      <w:r>
        <w:rPr>
          <w:spacing w:val="-2"/>
          <w:sz w:val="20"/>
        </w:rPr>
        <w:t xml:space="preserve">en </w:t>
      </w:r>
      <w:r>
        <w:rPr>
          <w:b/>
          <w:spacing w:val="-2"/>
          <w:sz w:val="20"/>
        </w:rPr>
        <w:t>Portada</w:t>
      </w:r>
      <w:r>
        <w:rPr>
          <w:b/>
          <w:spacing w:val="-6"/>
          <w:sz w:val="20"/>
        </w:rPr>
        <w:t xml:space="preserve"> </w:t>
      </w:r>
      <w:r>
        <w:rPr>
          <w:spacing w:val="-2"/>
          <w:sz w:val="20"/>
        </w:rPr>
        <w:t>de</w:t>
      </w:r>
      <w:r>
        <w:rPr>
          <w:spacing w:val="-4"/>
          <w:sz w:val="20"/>
        </w:rPr>
        <w:t xml:space="preserve"> </w:t>
      </w:r>
      <w:r>
        <w:rPr>
          <w:spacing w:val="-2"/>
          <w:sz w:val="20"/>
        </w:rPr>
        <w:t>estas</w:t>
      </w:r>
      <w:r>
        <w:rPr>
          <w:spacing w:val="-6"/>
          <w:sz w:val="20"/>
        </w:rPr>
        <w:t xml:space="preserve"> </w:t>
      </w:r>
      <w:r>
        <w:rPr>
          <w:spacing w:val="-2"/>
          <w:sz w:val="20"/>
        </w:rPr>
        <w:t>bases, el</w:t>
      </w:r>
      <w:r>
        <w:rPr>
          <w:spacing w:val="-5"/>
          <w:sz w:val="20"/>
        </w:rPr>
        <w:t xml:space="preserve"> </w:t>
      </w:r>
      <w:r>
        <w:rPr>
          <w:spacing w:val="-2"/>
          <w:sz w:val="20"/>
        </w:rPr>
        <w:t>licitante</w:t>
      </w:r>
      <w:r>
        <w:rPr>
          <w:spacing w:val="-4"/>
          <w:sz w:val="20"/>
        </w:rPr>
        <w:t xml:space="preserve"> </w:t>
      </w:r>
      <w:r>
        <w:rPr>
          <w:spacing w:val="-2"/>
          <w:sz w:val="20"/>
        </w:rPr>
        <w:t xml:space="preserve">deberá </w:t>
      </w:r>
      <w:r>
        <w:rPr>
          <w:sz w:val="20"/>
        </w:rPr>
        <w:t>entregar muestras físicas del producto o productos con los que participa en la presente licitación pública.</w:t>
      </w:r>
    </w:p>
    <w:p w:rsidR="006F4F03" w:rsidRDefault="00000000">
      <w:pPr>
        <w:pStyle w:val="Prrafodelista"/>
        <w:numPr>
          <w:ilvl w:val="2"/>
          <w:numId w:val="16"/>
        </w:numPr>
        <w:tabs>
          <w:tab w:val="left" w:pos="1786"/>
        </w:tabs>
        <w:spacing w:line="278" w:lineRule="auto"/>
        <w:ind w:right="591" w:hanging="720"/>
        <w:rPr>
          <w:sz w:val="18"/>
        </w:rPr>
      </w:pPr>
      <w:r>
        <w:rPr>
          <w:b/>
          <w:sz w:val="18"/>
        </w:rPr>
        <w:t>Entrega</w:t>
      </w:r>
      <w:r>
        <w:rPr>
          <w:b/>
          <w:spacing w:val="-5"/>
          <w:sz w:val="18"/>
        </w:rPr>
        <w:t xml:space="preserve"> </w:t>
      </w:r>
      <w:r>
        <w:rPr>
          <w:b/>
          <w:sz w:val="18"/>
        </w:rPr>
        <w:t>de</w:t>
      </w:r>
      <w:r>
        <w:rPr>
          <w:b/>
          <w:spacing w:val="-5"/>
          <w:sz w:val="18"/>
        </w:rPr>
        <w:t xml:space="preserve"> </w:t>
      </w:r>
      <w:r>
        <w:rPr>
          <w:b/>
          <w:sz w:val="18"/>
        </w:rPr>
        <w:t>muestras:</w:t>
      </w:r>
      <w:r>
        <w:rPr>
          <w:b/>
          <w:spacing w:val="-2"/>
          <w:sz w:val="18"/>
        </w:rPr>
        <w:t xml:space="preserve"> </w:t>
      </w:r>
      <w:r>
        <w:rPr>
          <w:sz w:val="18"/>
        </w:rPr>
        <w:t>en</w:t>
      </w:r>
      <w:r>
        <w:rPr>
          <w:spacing w:val="-8"/>
          <w:sz w:val="18"/>
        </w:rPr>
        <w:t xml:space="preserve"> </w:t>
      </w:r>
      <w:r>
        <w:rPr>
          <w:sz w:val="18"/>
        </w:rPr>
        <w:t>caso</w:t>
      </w:r>
      <w:r>
        <w:rPr>
          <w:spacing w:val="-5"/>
          <w:sz w:val="18"/>
        </w:rPr>
        <w:t xml:space="preserve"> </w:t>
      </w:r>
      <w:r>
        <w:rPr>
          <w:sz w:val="18"/>
        </w:rPr>
        <w:t>de</w:t>
      </w:r>
      <w:r>
        <w:rPr>
          <w:spacing w:val="-2"/>
          <w:sz w:val="18"/>
        </w:rPr>
        <w:t xml:space="preserve"> </w:t>
      </w:r>
      <w:r>
        <w:rPr>
          <w:sz w:val="18"/>
        </w:rPr>
        <w:t>que</w:t>
      </w:r>
      <w:r>
        <w:rPr>
          <w:spacing w:val="-6"/>
          <w:sz w:val="18"/>
        </w:rPr>
        <w:t xml:space="preserve"> </w:t>
      </w:r>
      <w:r>
        <w:rPr>
          <w:sz w:val="18"/>
        </w:rPr>
        <w:t>así</w:t>
      </w:r>
      <w:r>
        <w:rPr>
          <w:spacing w:val="-4"/>
          <w:sz w:val="18"/>
        </w:rPr>
        <w:t xml:space="preserve"> </w:t>
      </w:r>
      <w:r>
        <w:rPr>
          <w:sz w:val="18"/>
        </w:rPr>
        <w:t>lo</w:t>
      </w:r>
      <w:r>
        <w:rPr>
          <w:spacing w:val="-2"/>
          <w:sz w:val="18"/>
        </w:rPr>
        <w:t xml:space="preserve"> </w:t>
      </w:r>
      <w:r>
        <w:rPr>
          <w:sz w:val="18"/>
        </w:rPr>
        <w:t>solicité</w:t>
      </w:r>
      <w:r>
        <w:rPr>
          <w:spacing w:val="-6"/>
          <w:sz w:val="18"/>
        </w:rPr>
        <w:t xml:space="preserve"> </w:t>
      </w:r>
      <w:r>
        <w:rPr>
          <w:sz w:val="18"/>
        </w:rPr>
        <w:t>el</w:t>
      </w:r>
      <w:r>
        <w:rPr>
          <w:spacing w:val="-4"/>
          <w:sz w:val="18"/>
        </w:rPr>
        <w:t xml:space="preserve"> </w:t>
      </w:r>
      <w:r>
        <w:rPr>
          <w:sz w:val="18"/>
        </w:rPr>
        <w:t>Dependencia requirente</w:t>
      </w:r>
      <w:r>
        <w:rPr>
          <w:spacing w:val="-5"/>
          <w:sz w:val="18"/>
        </w:rPr>
        <w:t xml:space="preserve"> </w:t>
      </w:r>
      <w:r>
        <w:rPr>
          <w:sz w:val="18"/>
        </w:rPr>
        <w:t>en</w:t>
      </w:r>
      <w:r>
        <w:rPr>
          <w:spacing w:val="-6"/>
          <w:sz w:val="18"/>
        </w:rPr>
        <w:t xml:space="preserve"> </w:t>
      </w:r>
      <w:r>
        <w:rPr>
          <w:sz w:val="18"/>
        </w:rPr>
        <w:t>el</w:t>
      </w:r>
      <w:r>
        <w:rPr>
          <w:spacing w:val="-4"/>
          <w:sz w:val="18"/>
        </w:rPr>
        <w:t xml:space="preserve"> </w:t>
      </w:r>
      <w:r>
        <w:rPr>
          <w:sz w:val="18"/>
        </w:rPr>
        <w:t>anexo</w:t>
      </w:r>
      <w:r>
        <w:rPr>
          <w:spacing w:val="-5"/>
          <w:sz w:val="18"/>
        </w:rPr>
        <w:t xml:space="preserve"> </w:t>
      </w:r>
      <w:r>
        <w:rPr>
          <w:sz w:val="18"/>
        </w:rPr>
        <w:t>técnico,</w:t>
      </w:r>
      <w:r>
        <w:rPr>
          <w:spacing w:val="-4"/>
          <w:sz w:val="18"/>
        </w:rPr>
        <w:t xml:space="preserve"> </w:t>
      </w:r>
      <w:r>
        <w:rPr>
          <w:sz w:val="18"/>
        </w:rPr>
        <w:t>el</w:t>
      </w:r>
      <w:r>
        <w:rPr>
          <w:spacing w:val="-4"/>
          <w:sz w:val="18"/>
        </w:rPr>
        <w:t xml:space="preserve"> </w:t>
      </w:r>
      <w:r>
        <w:rPr>
          <w:sz w:val="18"/>
        </w:rPr>
        <w:t>participante deberá</w:t>
      </w:r>
      <w:r>
        <w:rPr>
          <w:spacing w:val="-5"/>
          <w:sz w:val="18"/>
        </w:rPr>
        <w:t xml:space="preserve"> </w:t>
      </w:r>
      <w:r>
        <w:rPr>
          <w:sz w:val="18"/>
        </w:rPr>
        <w:t>integrar</w:t>
      </w:r>
      <w:r>
        <w:rPr>
          <w:spacing w:val="-6"/>
          <w:sz w:val="18"/>
        </w:rPr>
        <w:t xml:space="preserve"> </w:t>
      </w:r>
      <w:r>
        <w:rPr>
          <w:sz w:val="18"/>
        </w:rPr>
        <w:t>en</w:t>
      </w:r>
      <w:r>
        <w:rPr>
          <w:spacing w:val="-8"/>
          <w:sz w:val="18"/>
        </w:rPr>
        <w:t xml:space="preserve"> </w:t>
      </w:r>
      <w:r>
        <w:rPr>
          <w:sz w:val="18"/>
        </w:rPr>
        <w:t>su</w:t>
      </w:r>
      <w:r>
        <w:rPr>
          <w:spacing w:val="-4"/>
          <w:sz w:val="18"/>
        </w:rPr>
        <w:t xml:space="preserve"> </w:t>
      </w:r>
      <w:r>
        <w:rPr>
          <w:sz w:val="18"/>
        </w:rPr>
        <w:t>proposición</w:t>
      </w:r>
      <w:r>
        <w:rPr>
          <w:spacing w:val="-5"/>
          <w:sz w:val="18"/>
        </w:rPr>
        <w:t xml:space="preserve"> </w:t>
      </w:r>
      <w:r>
        <w:rPr>
          <w:sz w:val="18"/>
        </w:rPr>
        <w:t>el</w:t>
      </w:r>
      <w:r>
        <w:rPr>
          <w:spacing w:val="-6"/>
          <w:sz w:val="18"/>
        </w:rPr>
        <w:t xml:space="preserve"> </w:t>
      </w:r>
      <w:r>
        <w:rPr>
          <w:sz w:val="18"/>
        </w:rPr>
        <w:t>anexo</w:t>
      </w:r>
      <w:r>
        <w:rPr>
          <w:spacing w:val="-4"/>
          <w:sz w:val="18"/>
        </w:rPr>
        <w:t xml:space="preserve"> </w:t>
      </w:r>
      <w:r>
        <w:rPr>
          <w:sz w:val="18"/>
        </w:rPr>
        <w:t>9</w:t>
      </w:r>
      <w:r>
        <w:rPr>
          <w:spacing w:val="-3"/>
          <w:sz w:val="18"/>
        </w:rPr>
        <w:t xml:space="preserve"> </w:t>
      </w:r>
      <w:r>
        <w:rPr>
          <w:sz w:val="18"/>
        </w:rPr>
        <w:t>–</w:t>
      </w:r>
      <w:r>
        <w:rPr>
          <w:spacing w:val="-6"/>
          <w:sz w:val="18"/>
        </w:rPr>
        <w:t xml:space="preserve"> </w:t>
      </w:r>
      <w:r>
        <w:rPr>
          <w:sz w:val="18"/>
        </w:rPr>
        <w:t>Formato</w:t>
      </w:r>
      <w:r>
        <w:rPr>
          <w:spacing w:val="-3"/>
          <w:sz w:val="18"/>
        </w:rPr>
        <w:t xml:space="preserve"> </w:t>
      </w:r>
      <w:r>
        <w:rPr>
          <w:sz w:val="18"/>
        </w:rPr>
        <w:t>de</w:t>
      </w:r>
      <w:r>
        <w:rPr>
          <w:spacing w:val="-6"/>
          <w:sz w:val="18"/>
        </w:rPr>
        <w:t xml:space="preserve"> </w:t>
      </w:r>
      <w:r>
        <w:rPr>
          <w:sz w:val="18"/>
        </w:rPr>
        <w:t>entrega</w:t>
      </w:r>
      <w:r>
        <w:rPr>
          <w:spacing w:val="-2"/>
          <w:sz w:val="18"/>
        </w:rPr>
        <w:t xml:space="preserve"> </w:t>
      </w:r>
      <w:r>
        <w:rPr>
          <w:sz w:val="18"/>
        </w:rPr>
        <w:t>de</w:t>
      </w:r>
      <w:r>
        <w:rPr>
          <w:spacing w:val="-8"/>
          <w:sz w:val="18"/>
        </w:rPr>
        <w:t xml:space="preserve"> </w:t>
      </w:r>
      <w:r>
        <w:rPr>
          <w:sz w:val="18"/>
        </w:rPr>
        <w:t>muestras,</w:t>
      </w:r>
      <w:r>
        <w:rPr>
          <w:spacing w:val="-4"/>
          <w:sz w:val="18"/>
        </w:rPr>
        <w:t xml:space="preserve"> </w:t>
      </w:r>
      <w:r>
        <w:rPr>
          <w:sz w:val="18"/>
        </w:rPr>
        <w:t>sellado</w:t>
      </w:r>
      <w:r>
        <w:rPr>
          <w:spacing w:val="-4"/>
          <w:sz w:val="18"/>
        </w:rPr>
        <w:t xml:space="preserve"> </w:t>
      </w:r>
      <w:r>
        <w:rPr>
          <w:sz w:val="18"/>
        </w:rPr>
        <w:t>o</w:t>
      </w:r>
      <w:r>
        <w:rPr>
          <w:spacing w:val="-4"/>
          <w:sz w:val="18"/>
        </w:rPr>
        <w:t xml:space="preserve"> </w:t>
      </w:r>
      <w:r>
        <w:rPr>
          <w:sz w:val="18"/>
        </w:rPr>
        <w:t>firmado</w:t>
      </w:r>
      <w:r>
        <w:rPr>
          <w:spacing w:val="-1"/>
          <w:sz w:val="18"/>
        </w:rPr>
        <w:t xml:space="preserve"> </w:t>
      </w:r>
      <w:r>
        <w:rPr>
          <w:sz w:val="18"/>
        </w:rPr>
        <w:t>por</w:t>
      </w:r>
      <w:r>
        <w:rPr>
          <w:spacing w:val="-5"/>
          <w:sz w:val="18"/>
        </w:rPr>
        <w:t xml:space="preserve"> </w:t>
      </w:r>
      <w:r>
        <w:rPr>
          <w:sz w:val="18"/>
        </w:rPr>
        <w:t>el</w:t>
      </w:r>
      <w:r>
        <w:rPr>
          <w:spacing w:val="-6"/>
          <w:sz w:val="18"/>
        </w:rPr>
        <w:t xml:space="preserve"> </w:t>
      </w:r>
      <w:r>
        <w:rPr>
          <w:sz w:val="18"/>
        </w:rPr>
        <w:t>Servidor</w:t>
      </w:r>
    </w:p>
    <w:p w:rsidR="006F4F03" w:rsidRDefault="00000000">
      <w:pPr>
        <w:spacing w:before="207"/>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64</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59,</w:t>
      </w:r>
      <w:r>
        <w:rPr>
          <w:i/>
          <w:spacing w:val="-7"/>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6"/>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7"/>
          <w:sz w:val="12"/>
        </w:rPr>
        <w:t xml:space="preserve"> </w:t>
      </w:r>
      <w:r>
        <w:rPr>
          <w:i/>
          <w:sz w:val="12"/>
        </w:rPr>
        <w:t>de</w:t>
      </w:r>
      <w:r>
        <w:rPr>
          <w:i/>
          <w:spacing w:val="1"/>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extoindependiente"/>
        <w:spacing w:before="164"/>
        <w:ind w:left="1786"/>
        <w:jc w:val="both"/>
      </w:pPr>
      <w:r>
        <w:lastRenderedPageBreak/>
        <w:t>Público</w:t>
      </w:r>
      <w:r>
        <w:rPr>
          <w:spacing w:val="-8"/>
        </w:rPr>
        <w:t xml:space="preserve"> </w:t>
      </w:r>
      <w:r>
        <w:t>Adscrito.</w:t>
      </w:r>
      <w:r>
        <w:rPr>
          <w:spacing w:val="-4"/>
        </w:rPr>
        <w:t xml:space="preserve"> </w:t>
      </w:r>
      <w:r>
        <w:t>Al</w:t>
      </w:r>
      <w:r>
        <w:rPr>
          <w:spacing w:val="-5"/>
        </w:rPr>
        <w:t xml:space="preserve"> </w:t>
      </w:r>
      <w:r>
        <w:t>presentar</w:t>
      </w:r>
      <w:r>
        <w:rPr>
          <w:spacing w:val="-4"/>
        </w:rPr>
        <w:t xml:space="preserve"> </w:t>
      </w:r>
      <w:r>
        <w:t>las</w:t>
      </w:r>
      <w:r>
        <w:rPr>
          <w:spacing w:val="-3"/>
        </w:rPr>
        <w:t xml:space="preserve"> </w:t>
      </w:r>
      <w:r>
        <w:t>muestras</w:t>
      </w:r>
      <w:r>
        <w:rPr>
          <w:spacing w:val="-5"/>
        </w:rPr>
        <w:t xml:space="preserve"> </w:t>
      </w:r>
      <w:r>
        <w:t>el</w:t>
      </w:r>
      <w:r>
        <w:rPr>
          <w:spacing w:val="-4"/>
        </w:rPr>
        <w:t xml:space="preserve"> </w:t>
      </w:r>
      <w:r>
        <w:t>día</w:t>
      </w:r>
      <w:r>
        <w:rPr>
          <w:spacing w:val="-5"/>
        </w:rPr>
        <w:t xml:space="preserve"> </w:t>
      </w:r>
      <w:r>
        <w:t>y</w:t>
      </w:r>
      <w:r>
        <w:rPr>
          <w:spacing w:val="-5"/>
        </w:rPr>
        <w:t xml:space="preserve"> </w:t>
      </w:r>
      <w:r>
        <w:t>lugar</w:t>
      </w:r>
      <w:r>
        <w:rPr>
          <w:spacing w:val="-2"/>
        </w:rPr>
        <w:t xml:space="preserve"> </w:t>
      </w:r>
      <w:r>
        <w:t>que</w:t>
      </w:r>
      <w:r>
        <w:rPr>
          <w:spacing w:val="-2"/>
        </w:rPr>
        <w:t xml:space="preserve"> </w:t>
      </w:r>
      <w:r>
        <w:t>se</w:t>
      </w:r>
      <w:r>
        <w:rPr>
          <w:spacing w:val="-6"/>
        </w:rPr>
        <w:t xml:space="preserve"> </w:t>
      </w:r>
      <w:r>
        <w:t>indique</w:t>
      </w:r>
      <w:r>
        <w:rPr>
          <w:spacing w:val="-3"/>
        </w:rPr>
        <w:t xml:space="preserve"> </w:t>
      </w:r>
      <w:r>
        <w:t>en</w:t>
      </w:r>
      <w:r>
        <w:rPr>
          <w:spacing w:val="-2"/>
        </w:rPr>
        <w:t xml:space="preserve"> </w:t>
      </w:r>
      <w:r>
        <w:rPr>
          <w:b/>
          <w:spacing w:val="-2"/>
        </w:rPr>
        <w:t>Calendario</w:t>
      </w:r>
      <w:r>
        <w:rPr>
          <w:spacing w:val="-2"/>
        </w:rPr>
        <w:t>.</w:t>
      </w:r>
    </w:p>
    <w:p w:rsidR="006F4F03" w:rsidRDefault="00000000">
      <w:pPr>
        <w:pStyle w:val="Prrafodelista"/>
        <w:numPr>
          <w:ilvl w:val="2"/>
          <w:numId w:val="16"/>
        </w:numPr>
        <w:tabs>
          <w:tab w:val="left" w:pos="1786"/>
        </w:tabs>
        <w:spacing w:before="32" w:line="280" w:lineRule="auto"/>
        <w:ind w:right="589" w:hanging="720"/>
        <w:rPr>
          <w:sz w:val="18"/>
        </w:rPr>
      </w:pPr>
      <w:r>
        <w:rPr>
          <w:b/>
          <w:sz w:val="18"/>
        </w:rPr>
        <w:t xml:space="preserve">Formato de entrega de muestras: </w:t>
      </w:r>
      <w:r w:rsidR="004B2A18">
        <w:rPr>
          <w:sz w:val="18"/>
        </w:rPr>
        <w:t>NO APLICA</w:t>
      </w:r>
    </w:p>
    <w:p w:rsidR="006F4F03" w:rsidRPr="004B2A18" w:rsidRDefault="00000000" w:rsidP="004B2A18">
      <w:pPr>
        <w:pStyle w:val="Prrafodelista"/>
        <w:numPr>
          <w:ilvl w:val="2"/>
          <w:numId w:val="16"/>
        </w:numPr>
        <w:tabs>
          <w:tab w:val="left" w:pos="1786"/>
        </w:tabs>
        <w:spacing w:line="276" w:lineRule="auto"/>
        <w:ind w:right="592" w:hanging="720"/>
        <w:rPr>
          <w:sz w:val="18"/>
        </w:rPr>
      </w:pPr>
      <w:r>
        <w:rPr>
          <w:b/>
          <w:sz w:val="18"/>
        </w:rPr>
        <w:t>Plazo</w:t>
      </w:r>
      <w:r>
        <w:rPr>
          <w:b/>
          <w:spacing w:val="-10"/>
          <w:sz w:val="18"/>
        </w:rPr>
        <w:t xml:space="preserve"> </w:t>
      </w:r>
      <w:r>
        <w:rPr>
          <w:b/>
          <w:sz w:val="18"/>
        </w:rPr>
        <w:t>para</w:t>
      </w:r>
      <w:r>
        <w:rPr>
          <w:b/>
          <w:spacing w:val="-9"/>
          <w:sz w:val="18"/>
        </w:rPr>
        <w:t xml:space="preserve"> </w:t>
      </w:r>
      <w:r>
        <w:rPr>
          <w:b/>
          <w:sz w:val="18"/>
        </w:rPr>
        <w:t>recoger</w:t>
      </w:r>
      <w:r>
        <w:rPr>
          <w:b/>
          <w:spacing w:val="-8"/>
          <w:sz w:val="18"/>
        </w:rPr>
        <w:t xml:space="preserve"> </w:t>
      </w:r>
      <w:r>
        <w:rPr>
          <w:b/>
          <w:sz w:val="18"/>
        </w:rPr>
        <w:t>las</w:t>
      </w:r>
      <w:r>
        <w:rPr>
          <w:b/>
          <w:spacing w:val="-9"/>
          <w:sz w:val="18"/>
        </w:rPr>
        <w:t xml:space="preserve"> </w:t>
      </w:r>
      <w:r>
        <w:rPr>
          <w:b/>
          <w:sz w:val="18"/>
        </w:rPr>
        <w:t>muestras:</w:t>
      </w:r>
      <w:r w:rsidR="004B2A18">
        <w:rPr>
          <w:sz w:val="18"/>
        </w:rPr>
        <w:t xml:space="preserve"> NO APLICA</w:t>
      </w:r>
    </w:p>
    <w:p w:rsidR="006F4F03" w:rsidRDefault="006F4F03">
      <w:pPr>
        <w:pStyle w:val="Textoindependiente"/>
        <w:spacing w:before="27"/>
      </w:pPr>
    </w:p>
    <w:p w:rsidR="006F4F03" w:rsidRDefault="00000000" w:rsidP="004B2A18">
      <w:pPr>
        <w:pStyle w:val="Prrafodelista"/>
        <w:numPr>
          <w:ilvl w:val="1"/>
          <w:numId w:val="16"/>
        </w:numPr>
        <w:tabs>
          <w:tab w:val="left" w:pos="1137"/>
          <w:tab w:val="left" w:pos="1140"/>
        </w:tabs>
        <w:spacing w:before="1" w:line="276" w:lineRule="auto"/>
        <w:ind w:left="1140" w:right="642" w:hanging="360"/>
        <w:rPr>
          <w:b/>
        </w:rPr>
      </w:pPr>
      <w:r>
        <w:rPr>
          <w:b/>
          <w:sz w:val="20"/>
        </w:rPr>
        <w:t>Requisitos de la Visita de Campo</w:t>
      </w:r>
      <w:r w:rsidR="004B2A18">
        <w:rPr>
          <w:b/>
          <w:sz w:val="20"/>
        </w:rPr>
        <w:t>: NO APLICA</w:t>
      </w:r>
    </w:p>
    <w:p w:rsidR="006F4F03" w:rsidRDefault="006F4F03">
      <w:pPr>
        <w:pStyle w:val="Textoindependiente"/>
        <w:spacing w:before="49"/>
        <w:rPr>
          <w:b/>
        </w:rPr>
      </w:pPr>
    </w:p>
    <w:p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poder simple en formato libre (anexo 12) otorgada por el representante legal, deberá acreditarse adjuntando copia simple de la identificación oficial vigente de los involucrados.</w:t>
      </w:r>
    </w:p>
    <w:p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determinar el desechamiento de la proposición):</w:t>
      </w:r>
    </w:p>
    <w:p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rsidR="006F4F03" w:rsidRDefault="00000000">
      <w:pPr>
        <w:pStyle w:val="Prrafodelista"/>
        <w:numPr>
          <w:ilvl w:val="0"/>
          <w:numId w:val="11"/>
        </w:numPr>
        <w:tabs>
          <w:tab w:val="left" w:pos="2210"/>
        </w:tabs>
        <w:spacing w:before="30" w:line="273" w:lineRule="auto"/>
        <w:ind w:right="631"/>
        <w:rPr>
          <w:sz w:val="16"/>
        </w:rPr>
      </w:pPr>
      <w:r>
        <w:rPr>
          <w:sz w:val="16"/>
        </w:rPr>
        <w:t xml:space="preserve">Anexo 9 – Muestras Físicas </w:t>
      </w:r>
      <w:r>
        <w:rPr>
          <w:b/>
          <w:sz w:val="16"/>
        </w:rPr>
        <w:t xml:space="preserve">(Cuando aplique). </w:t>
      </w:r>
      <w:r>
        <w:rPr>
          <w:sz w:val="16"/>
        </w:rPr>
        <w:t>Podrá integrarse a la proposición impresa, o en caso de que las muestras</w:t>
      </w:r>
      <w:r>
        <w:rPr>
          <w:spacing w:val="40"/>
          <w:sz w:val="16"/>
        </w:rPr>
        <w:t xml:space="preserve"> </w:t>
      </w:r>
      <w:r>
        <w:rPr>
          <w:sz w:val="16"/>
        </w:rPr>
        <w:t>se</w:t>
      </w:r>
      <w:r>
        <w:rPr>
          <w:spacing w:val="-10"/>
          <w:sz w:val="16"/>
        </w:rPr>
        <w:t xml:space="preserve"> </w:t>
      </w:r>
      <w:r>
        <w:rPr>
          <w:sz w:val="16"/>
        </w:rPr>
        <w:t>entreguen</w:t>
      </w:r>
      <w:r>
        <w:rPr>
          <w:spacing w:val="-9"/>
          <w:sz w:val="16"/>
        </w:rPr>
        <w:t xml:space="preserve"> </w:t>
      </w:r>
      <w:r>
        <w:rPr>
          <w:sz w:val="16"/>
        </w:rPr>
        <w:t>el</w:t>
      </w:r>
      <w:r>
        <w:rPr>
          <w:spacing w:val="-9"/>
          <w:sz w:val="16"/>
        </w:rPr>
        <w:t xml:space="preserve"> </w:t>
      </w:r>
      <w:r>
        <w:rPr>
          <w:sz w:val="16"/>
        </w:rPr>
        <w:t>día</w:t>
      </w:r>
      <w:r>
        <w:rPr>
          <w:spacing w:val="-9"/>
          <w:sz w:val="16"/>
        </w:rPr>
        <w:t xml:space="preserve"> </w:t>
      </w:r>
      <w:r>
        <w:rPr>
          <w:sz w:val="16"/>
        </w:rPr>
        <w:t>del</w:t>
      </w:r>
      <w:r>
        <w:rPr>
          <w:spacing w:val="-9"/>
          <w:sz w:val="16"/>
        </w:rPr>
        <w:t xml:space="preserve"> </w:t>
      </w:r>
      <w:r>
        <w:rPr>
          <w:sz w:val="16"/>
        </w:rPr>
        <w:t>acto</w:t>
      </w:r>
      <w:r>
        <w:rPr>
          <w:spacing w:val="-9"/>
          <w:sz w:val="16"/>
        </w:rPr>
        <w:t xml:space="preserve"> </w:t>
      </w:r>
      <w:r>
        <w:rPr>
          <w:sz w:val="16"/>
        </w:rPr>
        <w:t>de</w:t>
      </w:r>
      <w:r>
        <w:rPr>
          <w:spacing w:val="-9"/>
          <w:sz w:val="16"/>
        </w:rPr>
        <w:t xml:space="preserve"> </w:t>
      </w:r>
      <w:r>
        <w:rPr>
          <w:sz w:val="16"/>
        </w:rPr>
        <w:t>presentación</w:t>
      </w:r>
      <w:r>
        <w:rPr>
          <w:spacing w:val="-9"/>
          <w:sz w:val="16"/>
        </w:rPr>
        <w:t xml:space="preserve"> </w:t>
      </w:r>
      <w:r>
        <w:rPr>
          <w:sz w:val="16"/>
        </w:rPr>
        <w:t>de</w:t>
      </w:r>
      <w:r>
        <w:rPr>
          <w:spacing w:val="-9"/>
          <w:sz w:val="16"/>
        </w:rPr>
        <w:t xml:space="preserve"> </w:t>
      </w:r>
      <w:r>
        <w:rPr>
          <w:sz w:val="16"/>
        </w:rPr>
        <w:t>propuestas,</w:t>
      </w:r>
      <w:r>
        <w:rPr>
          <w:spacing w:val="-7"/>
          <w:sz w:val="16"/>
        </w:rPr>
        <w:t xml:space="preserve"> </w:t>
      </w:r>
      <w:r>
        <w:rPr>
          <w:sz w:val="16"/>
        </w:rPr>
        <w:t>podrá</w:t>
      </w:r>
      <w:r>
        <w:rPr>
          <w:spacing w:val="-7"/>
          <w:sz w:val="16"/>
        </w:rPr>
        <w:t xml:space="preserve"> </w:t>
      </w:r>
      <w:r>
        <w:rPr>
          <w:sz w:val="16"/>
        </w:rPr>
        <w:t>presentarse</w:t>
      </w:r>
      <w:r>
        <w:rPr>
          <w:spacing w:val="-10"/>
          <w:sz w:val="16"/>
        </w:rPr>
        <w:t xml:space="preserve"> </w:t>
      </w:r>
      <w:r>
        <w:rPr>
          <w:sz w:val="16"/>
        </w:rPr>
        <w:t>en</w:t>
      </w:r>
      <w:r>
        <w:rPr>
          <w:spacing w:val="-7"/>
          <w:sz w:val="16"/>
        </w:rPr>
        <w:t xml:space="preserve"> </w:t>
      </w:r>
      <w:r>
        <w:rPr>
          <w:sz w:val="16"/>
        </w:rPr>
        <w:t>folder</w:t>
      </w:r>
      <w:r>
        <w:rPr>
          <w:spacing w:val="-10"/>
          <w:sz w:val="16"/>
        </w:rPr>
        <w:t xml:space="preserve"> </w:t>
      </w:r>
      <w:r>
        <w:rPr>
          <w:sz w:val="16"/>
        </w:rPr>
        <w:t>separado,</w:t>
      </w:r>
      <w:r>
        <w:rPr>
          <w:spacing w:val="-5"/>
          <w:sz w:val="16"/>
        </w:rPr>
        <w:t xml:space="preserve"> </w:t>
      </w:r>
      <w:r>
        <w:rPr>
          <w:sz w:val="16"/>
        </w:rPr>
        <w:t>lo</w:t>
      </w:r>
      <w:r>
        <w:rPr>
          <w:spacing w:val="-10"/>
          <w:sz w:val="16"/>
        </w:rPr>
        <w:t xml:space="preserve"> </w:t>
      </w:r>
      <w:r>
        <w:rPr>
          <w:sz w:val="16"/>
        </w:rPr>
        <w:t>anterior</w:t>
      </w:r>
      <w:r>
        <w:rPr>
          <w:spacing w:val="-9"/>
          <w:sz w:val="16"/>
        </w:rPr>
        <w:t xml:space="preserve"> </w:t>
      </w:r>
      <w:r>
        <w:rPr>
          <w:sz w:val="16"/>
        </w:rPr>
        <w:t>de</w:t>
      </w:r>
      <w:r>
        <w:rPr>
          <w:spacing w:val="-5"/>
          <w:sz w:val="16"/>
        </w:rPr>
        <w:t xml:space="preserve"> </w:t>
      </w:r>
      <w:r>
        <w:rPr>
          <w:sz w:val="16"/>
        </w:rPr>
        <w:t>acuerdo</w:t>
      </w:r>
    </w:p>
    <w:p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spacing w:before="166"/>
        <w:ind w:left="2210"/>
        <w:rPr>
          <w:sz w:val="16"/>
        </w:rPr>
      </w:pPr>
      <w:r>
        <w:rPr>
          <w:sz w:val="16"/>
        </w:rPr>
        <w:lastRenderedPageBreak/>
        <w:t>con</w:t>
      </w:r>
      <w:r>
        <w:rPr>
          <w:spacing w:val="-11"/>
          <w:sz w:val="16"/>
        </w:rPr>
        <w:t xml:space="preserve"> </w:t>
      </w:r>
      <w:r>
        <w:rPr>
          <w:sz w:val="16"/>
        </w:rPr>
        <w:t>el</w:t>
      </w:r>
      <w:r>
        <w:rPr>
          <w:spacing w:val="-6"/>
          <w:sz w:val="16"/>
        </w:rPr>
        <w:t xml:space="preserve"> </w:t>
      </w:r>
      <w:r>
        <w:rPr>
          <w:sz w:val="16"/>
        </w:rPr>
        <w:t>punto</w:t>
      </w:r>
      <w:r>
        <w:rPr>
          <w:spacing w:val="-7"/>
          <w:sz w:val="16"/>
        </w:rPr>
        <w:t xml:space="preserve"> </w:t>
      </w:r>
      <w:r>
        <w:rPr>
          <w:sz w:val="16"/>
        </w:rPr>
        <w:t>5.1.1,</w:t>
      </w:r>
      <w:r>
        <w:rPr>
          <w:spacing w:val="-2"/>
          <w:sz w:val="16"/>
        </w:rPr>
        <w:t xml:space="preserve"> </w:t>
      </w:r>
      <w:r>
        <w:rPr>
          <w:sz w:val="16"/>
        </w:rPr>
        <w:t>5.1.2</w:t>
      </w:r>
      <w:r>
        <w:rPr>
          <w:spacing w:val="-5"/>
          <w:sz w:val="16"/>
        </w:rPr>
        <w:t xml:space="preserve"> </w:t>
      </w:r>
      <w:r>
        <w:rPr>
          <w:sz w:val="16"/>
        </w:rPr>
        <w:t>y</w:t>
      </w:r>
      <w:r>
        <w:rPr>
          <w:spacing w:val="-6"/>
          <w:sz w:val="16"/>
        </w:rPr>
        <w:t xml:space="preserve"> </w:t>
      </w:r>
      <w:r>
        <w:rPr>
          <w:spacing w:val="-2"/>
          <w:sz w:val="16"/>
        </w:rPr>
        <w:t>5.1.3</w:t>
      </w:r>
    </w:p>
    <w:p w:rsidR="006F4F03" w:rsidRDefault="00000000">
      <w:pPr>
        <w:pStyle w:val="Prrafodelista"/>
        <w:numPr>
          <w:ilvl w:val="0"/>
          <w:numId w:val="11"/>
        </w:numPr>
        <w:tabs>
          <w:tab w:val="left" w:pos="2210"/>
        </w:tabs>
        <w:spacing w:before="30"/>
        <w:rPr>
          <w:sz w:val="16"/>
        </w:rPr>
      </w:pPr>
      <w:r>
        <w:rPr>
          <w:sz w:val="16"/>
        </w:rPr>
        <w:t>Constancia</w:t>
      </w:r>
      <w:r>
        <w:rPr>
          <w:spacing w:val="-12"/>
          <w:sz w:val="16"/>
        </w:rPr>
        <w:t xml:space="preserve"> </w:t>
      </w:r>
      <w:r>
        <w:rPr>
          <w:sz w:val="16"/>
        </w:rPr>
        <w:t>de</w:t>
      </w:r>
      <w:r>
        <w:rPr>
          <w:spacing w:val="-9"/>
          <w:sz w:val="16"/>
        </w:rPr>
        <w:t xml:space="preserve"> </w:t>
      </w:r>
      <w:r>
        <w:rPr>
          <w:sz w:val="16"/>
        </w:rPr>
        <w:t>Visita</w:t>
      </w:r>
      <w:r>
        <w:rPr>
          <w:spacing w:val="-9"/>
          <w:sz w:val="16"/>
        </w:rPr>
        <w:t xml:space="preserve"> </w:t>
      </w:r>
      <w:r>
        <w:rPr>
          <w:sz w:val="16"/>
        </w:rPr>
        <w:t>de</w:t>
      </w:r>
      <w:r>
        <w:rPr>
          <w:spacing w:val="-9"/>
          <w:sz w:val="16"/>
        </w:rPr>
        <w:t xml:space="preserve"> </w:t>
      </w:r>
      <w:r>
        <w:rPr>
          <w:sz w:val="16"/>
        </w:rPr>
        <w:t>Campo</w:t>
      </w:r>
      <w:r>
        <w:rPr>
          <w:spacing w:val="-9"/>
          <w:sz w:val="16"/>
        </w:rPr>
        <w:t xml:space="preserve"> </w:t>
      </w:r>
      <w:r>
        <w:rPr>
          <w:b/>
          <w:i/>
          <w:sz w:val="16"/>
        </w:rPr>
        <w:t>(Cuando</w:t>
      </w:r>
      <w:r>
        <w:rPr>
          <w:b/>
          <w:i/>
          <w:spacing w:val="-9"/>
          <w:sz w:val="16"/>
        </w:rPr>
        <w:t xml:space="preserve"> </w:t>
      </w:r>
      <w:r>
        <w:rPr>
          <w:b/>
          <w:i/>
          <w:sz w:val="16"/>
        </w:rPr>
        <w:t>aplique)</w:t>
      </w:r>
      <w:r>
        <w:rPr>
          <w:b/>
          <w:i/>
          <w:spacing w:val="-9"/>
          <w:sz w:val="16"/>
        </w:rPr>
        <w:t xml:space="preserve"> </w:t>
      </w:r>
      <w:hyperlink r:id="rId13">
        <w:r w:rsidR="006F4F03">
          <w:rPr>
            <w:b/>
            <w:i/>
            <w:color w:val="0561C1"/>
            <w:sz w:val="16"/>
            <w:u w:val="single" w:color="0561C1"/>
          </w:rPr>
          <w:t>Puedes</w:t>
        </w:r>
        <w:r w:rsidR="006F4F03">
          <w:rPr>
            <w:b/>
            <w:i/>
            <w:color w:val="0561C1"/>
            <w:spacing w:val="-9"/>
            <w:sz w:val="16"/>
            <w:u w:val="single" w:color="0561C1"/>
          </w:rPr>
          <w:t xml:space="preserve"> </w:t>
        </w:r>
        <w:r w:rsidR="006F4F03">
          <w:rPr>
            <w:b/>
            <w:i/>
            <w:color w:val="0561C1"/>
            <w:sz w:val="16"/>
            <w:u w:val="single" w:color="0561C1"/>
          </w:rPr>
          <w:t>descargar</w:t>
        </w:r>
        <w:r w:rsidR="006F4F03">
          <w:rPr>
            <w:b/>
            <w:i/>
            <w:color w:val="0561C1"/>
            <w:spacing w:val="-6"/>
            <w:sz w:val="16"/>
            <w:u w:val="single" w:color="0561C1"/>
          </w:rPr>
          <w:t xml:space="preserve"> </w:t>
        </w:r>
        <w:r w:rsidR="006F4F03">
          <w:rPr>
            <w:b/>
            <w:i/>
            <w:color w:val="0561C1"/>
            <w:sz w:val="16"/>
            <w:u w:val="single" w:color="0561C1"/>
          </w:rPr>
          <w:t>un</w:t>
        </w:r>
        <w:r w:rsidR="006F4F03">
          <w:rPr>
            <w:b/>
            <w:i/>
            <w:color w:val="0561C1"/>
            <w:spacing w:val="-9"/>
            <w:sz w:val="16"/>
            <w:u w:val="single" w:color="0561C1"/>
          </w:rPr>
          <w:t xml:space="preserve"> </w:t>
        </w:r>
        <w:r w:rsidR="006F4F03">
          <w:rPr>
            <w:b/>
            <w:i/>
            <w:color w:val="0561C1"/>
            <w:sz w:val="16"/>
            <w:u w:val="single" w:color="0561C1"/>
          </w:rPr>
          <w:t>formato</w:t>
        </w:r>
        <w:r w:rsidR="006F4F03">
          <w:rPr>
            <w:b/>
            <w:i/>
            <w:color w:val="0561C1"/>
            <w:spacing w:val="-9"/>
            <w:sz w:val="16"/>
            <w:u w:val="single" w:color="0561C1"/>
          </w:rPr>
          <w:t xml:space="preserve"> </w:t>
        </w:r>
        <w:r w:rsidR="006F4F03">
          <w:rPr>
            <w:b/>
            <w:i/>
            <w:color w:val="0561C1"/>
            <w:sz w:val="16"/>
            <w:u w:val="single" w:color="0561C1"/>
          </w:rPr>
          <w:t>de</w:t>
        </w:r>
        <w:r w:rsidR="006F4F03">
          <w:rPr>
            <w:b/>
            <w:i/>
            <w:color w:val="0561C1"/>
            <w:spacing w:val="-6"/>
            <w:sz w:val="16"/>
            <w:u w:val="single" w:color="0561C1"/>
          </w:rPr>
          <w:t xml:space="preserve"> </w:t>
        </w:r>
        <w:r w:rsidR="006F4F03">
          <w:rPr>
            <w:b/>
            <w:i/>
            <w:color w:val="0561C1"/>
            <w:sz w:val="16"/>
            <w:u w:val="single" w:color="0561C1"/>
          </w:rPr>
          <w:t>Constancia</w:t>
        </w:r>
        <w:r w:rsidR="006F4F03">
          <w:rPr>
            <w:b/>
            <w:i/>
            <w:color w:val="0561C1"/>
            <w:spacing w:val="-9"/>
            <w:sz w:val="16"/>
            <w:u w:val="single" w:color="0561C1"/>
          </w:rPr>
          <w:t xml:space="preserve"> </w:t>
        </w:r>
        <w:r w:rsidR="006F4F03">
          <w:rPr>
            <w:b/>
            <w:i/>
            <w:color w:val="0561C1"/>
            <w:sz w:val="16"/>
            <w:u w:val="single" w:color="0561C1"/>
          </w:rPr>
          <w:t>de</w:t>
        </w:r>
        <w:r w:rsidR="006F4F03">
          <w:rPr>
            <w:b/>
            <w:i/>
            <w:color w:val="0561C1"/>
            <w:spacing w:val="-6"/>
            <w:sz w:val="16"/>
            <w:u w:val="single" w:color="0561C1"/>
          </w:rPr>
          <w:t xml:space="preserve"> </w:t>
        </w:r>
        <w:r w:rsidR="006F4F03">
          <w:rPr>
            <w:b/>
            <w:i/>
            <w:color w:val="0561C1"/>
            <w:sz w:val="16"/>
            <w:u w:val="single" w:color="0561C1"/>
          </w:rPr>
          <w:t>Visita</w:t>
        </w:r>
        <w:r w:rsidR="006F4F03">
          <w:rPr>
            <w:b/>
            <w:i/>
            <w:color w:val="0561C1"/>
            <w:spacing w:val="-9"/>
            <w:sz w:val="16"/>
            <w:u w:val="single" w:color="0561C1"/>
          </w:rPr>
          <w:t xml:space="preserve"> </w:t>
        </w:r>
        <w:r w:rsidR="006F4F03">
          <w:rPr>
            <w:b/>
            <w:i/>
            <w:color w:val="0561C1"/>
            <w:sz w:val="16"/>
            <w:u w:val="single" w:color="0561C1"/>
          </w:rPr>
          <w:t>de</w:t>
        </w:r>
        <w:r w:rsidR="006F4F03">
          <w:rPr>
            <w:b/>
            <w:i/>
            <w:color w:val="0561C1"/>
            <w:spacing w:val="-6"/>
            <w:sz w:val="16"/>
            <w:u w:val="single" w:color="0561C1"/>
          </w:rPr>
          <w:t xml:space="preserve"> </w:t>
        </w:r>
        <w:r w:rsidR="006F4F03">
          <w:rPr>
            <w:b/>
            <w:i/>
            <w:color w:val="0561C1"/>
            <w:sz w:val="16"/>
            <w:u w:val="single" w:color="0561C1"/>
          </w:rPr>
          <w:t>Campo</w:t>
        </w:r>
        <w:r w:rsidR="006F4F03">
          <w:rPr>
            <w:b/>
            <w:i/>
            <w:color w:val="0561C1"/>
            <w:spacing w:val="-9"/>
            <w:sz w:val="16"/>
            <w:u w:val="single" w:color="0561C1"/>
          </w:rPr>
          <w:t xml:space="preserve"> </w:t>
        </w:r>
        <w:r w:rsidR="006F4F03">
          <w:rPr>
            <w:b/>
            <w:i/>
            <w:color w:val="0561C1"/>
            <w:spacing w:val="-2"/>
            <w:sz w:val="16"/>
            <w:u w:val="single" w:color="0561C1"/>
          </w:rPr>
          <w:t>aqu</w:t>
        </w:r>
        <w:r w:rsidR="006F4F03">
          <w:rPr>
            <w:b/>
            <w:i/>
            <w:color w:val="0561C1"/>
            <w:spacing w:val="-2"/>
            <w:sz w:val="16"/>
          </w:rPr>
          <w:t>í</w:t>
        </w:r>
        <w:r w:rsidR="006F4F03">
          <w:rPr>
            <w:spacing w:val="-2"/>
            <w:sz w:val="16"/>
          </w:rPr>
          <w:t>.</w:t>
        </w:r>
      </w:hyperlink>
    </w:p>
    <w:p w:rsidR="006F4F03" w:rsidRDefault="006F4F03">
      <w:pPr>
        <w:pStyle w:val="Textoindependiente"/>
        <w:spacing w:before="145"/>
      </w:pPr>
    </w:p>
    <w:p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rsidR="006F4F03" w:rsidRDefault="00000000">
      <w:pPr>
        <w:pStyle w:val="Prrafodelista"/>
        <w:numPr>
          <w:ilvl w:val="1"/>
          <w:numId w:val="15"/>
        </w:numPr>
        <w:tabs>
          <w:tab w:val="left" w:pos="3137"/>
        </w:tabs>
        <w:spacing w:before="27"/>
        <w:ind w:left="3137" w:hanging="1231"/>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rsidR="006F4F03" w:rsidRDefault="006F4F03">
      <w:pPr>
        <w:pStyle w:val="Textoindependiente"/>
        <w:rPr>
          <w:sz w:val="16"/>
        </w:rPr>
      </w:pPr>
    </w:p>
    <w:p w:rsidR="006F4F03" w:rsidRDefault="006F4F03">
      <w:pPr>
        <w:pStyle w:val="Textoindependiente"/>
        <w:spacing w:before="149"/>
        <w:rPr>
          <w:sz w:val="16"/>
        </w:rPr>
      </w:pPr>
    </w:p>
    <w:p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rsidR="006F4F03" w:rsidRDefault="006F4F03">
      <w:pPr>
        <w:pStyle w:val="Textoindependiente"/>
      </w:pPr>
    </w:p>
    <w:p w:rsidR="006F4F03" w:rsidRDefault="006F4F03">
      <w:pPr>
        <w:pStyle w:val="Textoindependiente"/>
      </w:pPr>
    </w:p>
    <w:p w:rsidR="006F4F03" w:rsidRDefault="006F4F03">
      <w:pPr>
        <w:pStyle w:val="Textoindependiente"/>
        <w:spacing w:before="106"/>
      </w:pPr>
    </w:p>
    <w:p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rsidR="006F4F03" w:rsidRDefault="006F4F03">
      <w:pPr>
        <w:pStyle w:val="Textoindependiente"/>
        <w:rPr>
          <w:b/>
        </w:rPr>
      </w:pPr>
    </w:p>
    <w:p w:rsidR="006F4F03" w:rsidRDefault="006F4F03">
      <w:pPr>
        <w:pStyle w:val="Textoindependiente"/>
        <w:spacing w:before="9"/>
        <w:rPr>
          <w:b/>
        </w:rPr>
      </w:pPr>
    </w:p>
    <w:p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tulo6"/>
        <w:numPr>
          <w:ilvl w:val="0"/>
          <w:numId w:val="9"/>
        </w:numPr>
        <w:tabs>
          <w:tab w:val="left" w:pos="2210"/>
        </w:tabs>
        <w:spacing w:before="164"/>
        <w:jc w:val="both"/>
      </w:pPr>
      <w:r>
        <w:rPr>
          <w:spacing w:val="-2"/>
        </w:rPr>
        <w:lastRenderedPageBreak/>
        <w:t>Contenido.</w:t>
      </w:r>
    </w:p>
    <w:p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rsidR="006F4F03" w:rsidRDefault="00000000">
      <w:pPr>
        <w:pStyle w:val="Ttulo6"/>
        <w:numPr>
          <w:ilvl w:val="2"/>
          <w:numId w:val="16"/>
        </w:numPr>
        <w:tabs>
          <w:tab w:val="left" w:pos="1785"/>
        </w:tabs>
        <w:spacing w:before="191"/>
        <w:ind w:left="1785" w:hanging="719"/>
        <w:rPr>
          <w:b w:val="0"/>
        </w:rPr>
      </w:pPr>
      <w:r>
        <w:t>Requisitos</w:t>
      </w:r>
      <w:r>
        <w:rPr>
          <w:spacing w:val="-8"/>
        </w:rPr>
        <w:t xml:space="preserve"> </w:t>
      </w:r>
      <w:r>
        <w:t>de</w:t>
      </w:r>
      <w:r>
        <w:rPr>
          <w:spacing w:val="-5"/>
        </w:rPr>
        <w:t xml:space="preserve"> </w:t>
      </w:r>
      <w:r>
        <w:t>propuesta</w:t>
      </w:r>
      <w:r>
        <w:rPr>
          <w:spacing w:val="-5"/>
        </w:rPr>
        <w:t xml:space="preserve"> </w:t>
      </w:r>
      <w:r>
        <w:rPr>
          <w:spacing w:val="-2"/>
        </w:rPr>
        <w:t>económica:</w:t>
      </w:r>
    </w:p>
    <w:p w:rsidR="006F4F03" w:rsidRDefault="006F4F03">
      <w:pPr>
        <w:pStyle w:val="Textoindependiente"/>
        <w:spacing w:before="12"/>
        <w:rPr>
          <w:b/>
        </w:rPr>
      </w:pPr>
    </w:p>
    <w:p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rsidR="006F4F03" w:rsidRDefault="006F4F03">
      <w:pPr>
        <w:pStyle w:val="Textoindependiente"/>
        <w:spacing w:before="11"/>
        <w:rPr>
          <w:b/>
        </w:rPr>
      </w:pPr>
    </w:p>
    <w:p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rsidR="006F4F03" w:rsidRDefault="006F4F03">
      <w:pPr>
        <w:pStyle w:val="Textoindependiente"/>
      </w:pPr>
    </w:p>
    <w:p w:rsidR="006F4F03" w:rsidRDefault="006F4F03">
      <w:pPr>
        <w:pStyle w:val="Textoindependiente"/>
        <w:spacing w:before="11"/>
      </w:pPr>
    </w:p>
    <w:p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hyperlink r:id="rId14">
        <w:r w:rsidR="006F4F03">
          <w:rPr>
            <w:color w:val="0561C1"/>
            <w:sz w:val="18"/>
            <w:u w:val="single" w:color="0561C1"/>
          </w:rPr>
          <w:t>Anexo 2 – Manifiesto de Personalidad</w:t>
        </w:r>
        <w:r w:rsidR="006F4F03">
          <w:rPr>
            <w:b/>
            <w:sz w:val="18"/>
          </w:rPr>
          <w:t>.</w:t>
        </w:r>
      </w:hyperlink>
      <w:r>
        <w:rPr>
          <w:b/>
          <w:sz w:val="18"/>
        </w:rPr>
        <w:t xml:space="preserve"> (necesario para el registro)</w:t>
      </w:r>
    </w:p>
    <w:p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hyperlink r:id="rId16">
        <w:r w:rsidR="006F4F03">
          <w:rPr>
            <w:color w:val="0561C1"/>
            <w:sz w:val="18"/>
            <w:u w:val="single" w:color="0561C1"/>
          </w:rPr>
          <w:t>3 – Índice de la Proposición.</w:t>
        </w:r>
      </w:hyperlink>
    </w:p>
    <w:p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hyperlink r:id="rId17">
        <w:r w:rsidR="006F4F03">
          <w:rPr>
            <w:color w:val="0561C1"/>
            <w:sz w:val="18"/>
            <w:u w:val="single" w:color="0561C1"/>
          </w:rPr>
          <w:t>Anexo 4 – Acreditación del Participante.</w:t>
        </w:r>
      </w:hyperlink>
    </w:p>
    <w:p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hyperlink r:id="rId18">
        <w:r w:rsidR="006F4F03">
          <w:rPr>
            <w:color w:val="0561C1"/>
            <w:spacing w:val="27"/>
            <w:sz w:val="18"/>
            <w:u w:val="single" w:color="0561C1"/>
          </w:rPr>
          <w:t xml:space="preserve"> </w:t>
        </w:r>
        <w:r w:rsidR="006F4F03">
          <w:rPr>
            <w:color w:val="0561C1"/>
            <w:sz w:val="18"/>
            <w:u w:val="single" w:color="0561C1"/>
          </w:rPr>
          <w:t>Anexo 5 – Propuesta Económica.</w:t>
        </w:r>
      </w:hyperlink>
    </w:p>
    <w:p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hyperlink r:id="rId19">
        <w:r w:rsidR="006F4F03">
          <w:rPr>
            <w:color w:val="0561C1"/>
            <w:sz w:val="18"/>
            <w:u w:val="single" w:color="0561C1"/>
          </w:rPr>
          <w:t>Anexo 6 – Declaraciones del Participante.</w:t>
        </w:r>
      </w:hyperlink>
    </w:p>
    <w:p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hyperlink r:id="rId20">
        <w:r w:rsidR="006F4F03">
          <w:rPr>
            <w:color w:val="0561C1"/>
            <w:sz w:val="18"/>
            <w:u w:val="single" w:color="0561C1"/>
          </w:rPr>
          <w:t>Anexo 7 – Declaración de</w:t>
        </w:r>
      </w:hyperlink>
      <w:r>
        <w:rPr>
          <w:color w:val="0561C1"/>
          <w:sz w:val="18"/>
        </w:rPr>
        <w:t xml:space="preserve"> </w:t>
      </w:r>
      <w:hyperlink r:id="rId21">
        <w:r w:rsidR="006F4F03">
          <w:rPr>
            <w:color w:val="0561C1"/>
            <w:spacing w:val="-2"/>
            <w:sz w:val="18"/>
            <w:u w:val="single" w:color="0561C1"/>
          </w:rPr>
          <w:t>Estratificación</w:t>
        </w:r>
      </w:hyperlink>
    </w:p>
    <w:p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hyperlink r:id="rId22">
        <w:r w:rsidR="006F4F03">
          <w:rPr>
            <w:color w:val="0561C1"/>
            <w:sz w:val="18"/>
            <w:u w:val="single" w:color="0561C1"/>
          </w:rPr>
          <w:t>Anexo 8 - Aportación 5 al Millar.</w:t>
        </w:r>
      </w:hyperlink>
    </w:p>
    <w:p w:rsidR="006F4F03" w:rsidRDefault="00000000">
      <w:pPr>
        <w:pStyle w:val="Prrafodelista"/>
        <w:numPr>
          <w:ilvl w:val="0"/>
          <w:numId w:val="7"/>
        </w:numPr>
        <w:tabs>
          <w:tab w:val="left" w:pos="2210"/>
        </w:tabs>
        <w:spacing w:before="1"/>
        <w:rPr>
          <w:sz w:val="18"/>
        </w:rPr>
      </w:pPr>
      <w:r>
        <w:rPr>
          <w:b/>
          <w:spacing w:val="-2"/>
          <w:sz w:val="18"/>
        </w:rPr>
        <w:t>Anexo</w:t>
      </w:r>
      <w:r>
        <w:rPr>
          <w:b/>
          <w:spacing w:val="-9"/>
          <w:sz w:val="18"/>
        </w:rPr>
        <w:t xml:space="preserve"> </w:t>
      </w:r>
      <w:r>
        <w:rPr>
          <w:b/>
          <w:spacing w:val="-2"/>
          <w:sz w:val="18"/>
        </w:rPr>
        <w:t>9</w:t>
      </w:r>
      <w:r>
        <w:rPr>
          <w:b/>
          <w:spacing w:val="-1"/>
          <w:sz w:val="18"/>
        </w:rPr>
        <w:t xml:space="preserve"> </w:t>
      </w:r>
      <w:r>
        <w:rPr>
          <w:b/>
          <w:spacing w:val="-2"/>
          <w:sz w:val="18"/>
        </w:rPr>
        <w:t>–</w:t>
      </w:r>
      <w:r>
        <w:rPr>
          <w:b/>
          <w:spacing w:val="-6"/>
          <w:sz w:val="18"/>
        </w:rPr>
        <w:t xml:space="preserve"> </w:t>
      </w:r>
      <w:r>
        <w:rPr>
          <w:b/>
          <w:spacing w:val="-2"/>
          <w:sz w:val="18"/>
        </w:rPr>
        <w:t>Formato</w:t>
      </w:r>
      <w:r>
        <w:rPr>
          <w:b/>
          <w:spacing w:val="-8"/>
          <w:sz w:val="18"/>
        </w:rPr>
        <w:t xml:space="preserve"> </w:t>
      </w:r>
      <w:r>
        <w:rPr>
          <w:b/>
          <w:spacing w:val="-2"/>
          <w:sz w:val="18"/>
        </w:rPr>
        <w:t>de</w:t>
      </w:r>
      <w:r>
        <w:rPr>
          <w:b/>
          <w:spacing w:val="-5"/>
          <w:sz w:val="18"/>
        </w:rPr>
        <w:t xml:space="preserve"> </w:t>
      </w:r>
      <w:r>
        <w:rPr>
          <w:b/>
          <w:spacing w:val="-2"/>
          <w:sz w:val="18"/>
        </w:rPr>
        <w:t>Muestras</w:t>
      </w:r>
      <w:r>
        <w:rPr>
          <w:b/>
          <w:spacing w:val="-3"/>
          <w:sz w:val="18"/>
        </w:rPr>
        <w:t xml:space="preserve"> </w:t>
      </w:r>
      <w:r>
        <w:rPr>
          <w:spacing w:val="-2"/>
          <w:sz w:val="18"/>
        </w:rPr>
        <w:t>formato</w:t>
      </w:r>
      <w:r>
        <w:rPr>
          <w:spacing w:val="-4"/>
          <w:sz w:val="18"/>
        </w:rPr>
        <w:t xml:space="preserve"> </w:t>
      </w:r>
      <w:r>
        <w:rPr>
          <w:spacing w:val="-2"/>
          <w:sz w:val="18"/>
        </w:rPr>
        <w:t>de</w:t>
      </w:r>
      <w:r>
        <w:rPr>
          <w:spacing w:val="-7"/>
          <w:sz w:val="18"/>
        </w:rPr>
        <w:t xml:space="preserve"> </w:t>
      </w:r>
      <w:r>
        <w:rPr>
          <w:spacing w:val="-2"/>
          <w:sz w:val="18"/>
        </w:rPr>
        <w:t>registro de</w:t>
      </w:r>
      <w:r>
        <w:rPr>
          <w:spacing w:val="-3"/>
          <w:sz w:val="18"/>
        </w:rPr>
        <w:t xml:space="preserve"> </w:t>
      </w:r>
      <w:r>
        <w:rPr>
          <w:spacing w:val="-2"/>
          <w:sz w:val="18"/>
        </w:rPr>
        <w:t>entrega</w:t>
      </w:r>
      <w:r>
        <w:rPr>
          <w:spacing w:val="-6"/>
          <w:sz w:val="18"/>
        </w:rPr>
        <w:t xml:space="preserve"> </w:t>
      </w:r>
      <w:r>
        <w:rPr>
          <w:spacing w:val="-2"/>
          <w:sz w:val="18"/>
        </w:rPr>
        <w:t>de</w:t>
      </w:r>
      <w:r>
        <w:rPr>
          <w:spacing w:val="-1"/>
          <w:sz w:val="18"/>
        </w:rPr>
        <w:t xml:space="preserve"> </w:t>
      </w:r>
      <w:r>
        <w:rPr>
          <w:spacing w:val="-2"/>
          <w:sz w:val="18"/>
        </w:rPr>
        <w:t>muestras</w:t>
      </w:r>
      <w:r>
        <w:rPr>
          <w:spacing w:val="-8"/>
          <w:sz w:val="18"/>
        </w:rPr>
        <w:t xml:space="preserve"> </w:t>
      </w:r>
      <w:r>
        <w:rPr>
          <w:spacing w:val="-2"/>
          <w:sz w:val="18"/>
        </w:rPr>
        <w:t>físicas</w:t>
      </w:r>
      <w:r>
        <w:rPr>
          <w:sz w:val="18"/>
        </w:rPr>
        <w:t xml:space="preserve"> </w:t>
      </w:r>
      <w:r>
        <w:rPr>
          <w:b/>
          <w:i/>
          <w:spacing w:val="-2"/>
          <w:sz w:val="18"/>
        </w:rPr>
        <w:t>(Cuando</w:t>
      </w:r>
      <w:r>
        <w:rPr>
          <w:b/>
          <w:i/>
          <w:spacing w:val="-1"/>
          <w:sz w:val="18"/>
        </w:rPr>
        <w:t xml:space="preserve"> </w:t>
      </w:r>
      <w:r>
        <w:rPr>
          <w:b/>
          <w:i/>
          <w:spacing w:val="-2"/>
          <w:sz w:val="18"/>
        </w:rPr>
        <w:t>aplique)</w:t>
      </w:r>
      <w:r>
        <w:rPr>
          <w:spacing w:val="-2"/>
          <w:sz w:val="18"/>
        </w:rPr>
        <w:t>.</w:t>
      </w:r>
      <w:r>
        <w:rPr>
          <w:spacing w:val="-5"/>
          <w:sz w:val="18"/>
        </w:rPr>
        <w:t xml:space="preserve"> </w:t>
      </w:r>
      <w:hyperlink r:id="rId23">
        <w:r w:rsidR="006F4F03">
          <w:rPr>
            <w:color w:val="0561C1"/>
            <w:spacing w:val="-2"/>
            <w:sz w:val="18"/>
            <w:u w:val="single" w:color="0561C1"/>
          </w:rPr>
          <w:t>Anexo</w:t>
        </w:r>
      </w:hyperlink>
    </w:p>
    <w:p w:rsidR="006F4F03" w:rsidRDefault="006F4F03">
      <w:pPr>
        <w:pStyle w:val="Textoindependiente"/>
        <w:rPr>
          <w:sz w:val="12"/>
        </w:rPr>
      </w:pPr>
    </w:p>
    <w:p w:rsidR="006F4F03" w:rsidRDefault="006F4F03">
      <w:pPr>
        <w:pStyle w:val="Textoindependiente"/>
        <w:spacing w:before="12"/>
        <w:rPr>
          <w:sz w:val="12"/>
        </w:rPr>
      </w:pPr>
    </w:p>
    <w:p w:rsidR="006F4F03" w:rsidRDefault="00000000">
      <w:pPr>
        <w:ind w:left="761"/>
        <w:rPr>
          <w:i/>
          <w:sz w:val="12"/>
        </w:rPr>
      </w:pPr>
      <w:r>
        <w:rPr>
          <w:i/>
          <w:spacing w:val="-2"/>
          <w:sz w:val="12"/>
        </w:rPr>
        <w:t>Fundamento</w:t>
      </w:r>
      <w:r>
        <w:rPr>
          <w:i/>
          <w:spacing w:val="9"/>
          <w:sz w:val="12"/>
        </w:rPr>
        <w:t xml:space="preserve"> </w:t>
      </w:r>
      <w:r>
        <w:rPr>
          <w:i/>
          <w:spacing w:val="-2"/>
          <w:sz w:val="12"/>
        </w:rPr>
        <w:t>Legal:</w:t>
      </w:r>
    </w:p>
    <w:p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6F4F03">
      <w:pPr>
        <w:pStyle w:val="Textoindependiente"/>
        <w:spacing w:before="164"/>
        <w:ind w:left="2210"/>
      </w:pPr>
      <w:hyperlink r:id="rId24">
        <w:r>
          <w:rPr>
            <w:color w:val="0561C1"/>
            <w:u w:val="single" w:color="0561C1"/>
          </w:rPr>
          <w:t>9</w:t>
        </w:r>
        <w:r>
          <w:rPr>
            <w:color w:val="0561C1"/>
            <w:spacing w:val="-7"/>
            <w:u w:val="single" w:color="0561C1"/>
          </w:rPr>
          <w:t xml:space="preserve"> </w:t>
        </w:r>
        <w:r>
          <w:rPr>
            <w:color w:val="0561C1"/>
            <w:u w:val="single" w:color="0561C1"/>
          </w:rPr>
          <w:t>Formato</w:t>
        </w:r>
        <w:r>
          <w:rPr>
            <w:color w:val="0561C1"/>
            <w:spacing w:val="-4"/>
            <w:u w:val="single" w:color="0561C1"/>
          </w:rPr>
          <w:t xml:space="preserve"> </w:t>
        </w:r>
        <w:r>
          <w:rPr>
            <w:color w:val="0561C1"/>
            <w:u w:val="single" w:color="0561C1"/>
          </w:rPr>
          <w:t>de</w:t>
        </w:r>
        <w:r>
          <w:rPr>
            <w:color w:val="0561C1"/>
            <w:spacing w:val="-8"/>
            <w:u w:val="single" w:color="0561C1"/>
          </w:rPr>
          <w:t xml:space="preserve"> </w:t>
        </w:r>
        <w:r>
          <w:rPr>
            <w:color w:val="0561C1"/>
            <w:u w:val="single" w:color="0561C1"/>
          </w:rPr>
          <w:t>Muestras</w:t>
        </w:r>
        <w:r>
          <w:rPr>
            <w:color w:val="0561C1"/>
            <w:spacing w:val="-6"/>
            <w:u w:val="single" w:color="0561C1"/>
          </w:rPr>
          <w:t xml:space="preserve"> </w:t>
        </w:r>
        <w:r>
          <w:rPr>
            <w:color w:val="0561C1"/>
            <w:spacing w:val="-2"/>
            <w:u w:val="single" w:color="0561C1"/>
          </w:rPr>
          <w:t>Físicas</w:t>
        </w:r>
        <w:r>
          <w:rPr>
            <w:spacing w:val="-2"/>
          </w:rPr>
          <w:t>.</w:t>
        </w:r>
      </w:hyperlink>
    </w:p>
    <w:p w:rsidR="006F4F03" w:rsidRDefault="006F4F03">
      <w:pPr>
        <w:pStyle w:val="Textoindependiente"/>
        <w:spacing w:before="67"/>
      </w:pPr>
    </w:p>
    <w:p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hyperlink r:id="rId25">
        <w:r w:rsidR="006F4F03">
          <w:rPr>
            <w:color w:val="0561C1"/>
            <w:sz w:val="18"/>
            <w:u w:val="single" w:color="0561C1"/>
          </w:rPr>
          <w:t>Anexo 10 - Formato de Pregunta Aclaratoria</w:t>
        </w:r>
      </w:hyperlink>
      <w:r>
        <w:rPr>
          <w:color w:val="0561C1"/>
          <w:sz w:val="18"/>
        </w:rPr>
        <w:t xml:space="preserve"> </w:t>
      </w:r>
      <w:r>
        <w:rPr>
          <w:sz w:val="18"/>
        </w:rPr>
        <w:t>o llenando el formato “</w:t>
      </w:r>
      <w:hyperlink r:id="rId26">
        <w:r w:rsidR="006F4F03">
          <w:rPr>
            <w:color w:val="0561C1"/>
            <w:sz w:val="18"/>
            <w:u w:val="single" w:color="0561C1"/>
          </w:rPr>
          <w:t>FORMULARIO DE JUNTA ACLARATORIA”.</w:t>
        </w:r>
      </w:hyperlink>
    </w:p>
    <w:p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hyperlink r:id="rId27">
        <w:r w:rsidR="006F4F03">
          <w:rPr>
            <w:color w:val="0561C1"/>
            <w:sz w:val="18"/>
            <w:u w:val="single" w:color="0561C1"/>
          </w:rPr>
          <w:t>Anexo 11 – Texto para fianza</w:t>
        </w:r>
      </w:hyperlink>
    </w:p>
    <w:p w:rsidR="006F4F03" w:rsidRDefault="00000000">
      <w:pPr>
        <w:pStyle w:val="Prrafodelista"/>
        <w:numPr>
          <w:ilvl w:val="0"/>
          <w:numId w:val="6"/>
        </w:numPr>
        <w:tabs>
          <w:tab w:val="left" w:pos="2210"/>
        </w:tabs>
        <w:spacing w:before="2"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hyperlink r:id="rId28">
        <w:r w:rsidR="006F4F03">
          <w:rPr>
            <w:color w:val="0561C1"/>
            <w:sz w:val="18"/>
            <w:u w:val="single" w:color="0561C1"/>
          </w:rPr>
          <w:t>Anexo 12 – Poder</w:t>
        </w:r>
      </w:hyperlink>
    </w:p>
    <w:p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Aquel participante que incumpla cualquiera de los siguientes criterios podrá ser motivo para desechamiento.</w:t>
      </w:r>
    </w:p>
    <w:p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rsidR="006F4F03" w:rsidRDefault="0000000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Prrafodelista"/>
        <w:numPr>
          <w:ilvl w:val="2"/>
          <w:numId w:val="16"/>
        </w:numPr>
        <w:tabs>
          <w:tab w:val="left" w:pos="1786"/>
        </w:tabs>
        <w:spacing w:before="164" w:line="276" w:lineRule="auto"/>
        <w:ind w:right="608" w:hanging="720"/>
        <w:rPr>
          <w:sz w:val="18"/>
        </w:rPr>
      </w:pPr>
      <w:r>
        <w:rPr>
          <w:sz w:val="18"/>
        </w:rPr>
        <w:lastRenderedPageBreak/>
        <w:t>Cuando al Participante se le hubieren rescindido dos o más contratos con alguna entidad o dependencia de los tres niveles de Gobierno por causas imputables al proveedor.</w:t>
      </w:r>
    </w:p>
    <w:p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t>Cuando el participante se niegue a que le practiquen visitas de verificación o inspección por parte de la “convocante”, en caso de que ésta decida realizar visitas.</w:t>
      </w:r>
    </w:p>
    <w:p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pudiera establecerse alguno de los siguientes métodos de evaluación:</w:t>
      </w:r>
    </w:p>
    <w:p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extoindependiente"/>
        <w:spacing w:before="164"/>
        <w:ind w:left="1915"/>
        <w:jc w:val="both"/>
      </w:pPr>
      <w:r>
        <w:lastRenderedPageBreak/>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rsidR="006F4F03" w:rsidRDefault="006F4F03">
      <w:pPr>
        <w:pStyle w:val="Textoindependiente"/>
        <w:spacing w:before="26"/>
      </w:pPr>
    </w:p>
    <w:p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rsidR="006F4F03" w:rsidRDefault="00000000">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rsidR="006F4F03" w:rsidRDefault="006F4F03">
      <w:pPr>
        <w:pStyle w:val="Textoindependiente"/>
        <w:spacing w:before="61"/>
        <w:rPr>
          <w:sz w:val="20"/>
        </w:rPr>
      </w:pPr>
    </w:p>
    <w:p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rsidR="006F4F03" w:rsidRDefault="006F4F03">
      <w:pPr>
        <w:pStyle w:val="Textoindependiente"/>
        <w:spacing w:before="38"/>
        <w:rPr>
          <w:sz w:val="20"/>
        </w:rPr>
      </w:pPr>
    </w:p>
    <w:p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sidR="004B2A18">
        <w:rPr>
          <w:spacing w:val="-8"/>
          <w:sz w:val="18"/>
        </w:rPr>
        <w:t>l Instituto Cultural Cabañas</w:t>
      </w:r>
      <w:r>
        <w:rPr>
          <w:spacing w:val="-2"/>
          <w:sz w:val="18"/>
        </w:rPr>
        <w:t>.</w:t>
      </w:r>
    </w:p>
    <w:p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sidR="00AF1B05">
        <w:rPr>
          <w:spacing w:val="-6"/>
          <w:sz w:val="18"/>
        </w:rPr>
        <w:t>l Instituto Cultural Cabañas</w:t>
      </w:r>
      <w:r>
        <w:rPr>
          <w:spacing w:val="-2"/>
          <w:sz w:val="18"/>
        </w:rPr>
        <w:t>.</w:t>
      </w:r>
    </w:p>
    <w:p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rsidR="006F4F03" w:rsidRDefault="00000000">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Prrafodelista"/>
        <w:numPr>
          <w:ilvl w:val="2"/>
          <w:numId w:val="16"/>
        </w:numPr>
        <w:tabs>
          <w:tab w:val="left" w:pos="1786"/>
        </w:tabs>
        <w:spacing w:before="166"/>
        <w:ind w:right="605" w:hanging="720"/>
        <w:rPr>
          <w:sz w:val="18"/>
        </w:rPr>
      </w:pPr>
      <w:r>
        <w:rPr>
          <w:sz w:val="18"/>
        </w:rPr>
        <w:lastRenderedPageBreak/>
        <w:t xml:space="preserve">La garantía deberá entregarse en las oficinas de la </w:t>
      </w:r>
      <w:r w:rsidR="00804429">
        <w:rPr>
          <w:sz w:val="18"/>
        </w:rPr>
        <w:t xml:space="preserve">Dirección Administrativa </w:t>
      </w:r>
      <w:r>
        <w:rPr>
          <w:sz w:val="18"/>
        </w:rPr>
        <w:t xml:space="preserve">del </w:t>
      </w:r>
      <w:r w:rsidR="00AF1B05">
        <w:rPr>
          <w:sz w:val="18"/>
        </w:rPr>
        <w:t>Instituto Cultural Cabañas</w:t>
      </w:r>
      <w:r>
        <w:rPr>
          <w:sz w:val="18"/>
        </w:rPr>
        <w:t>, previo a la firma del contrato,</w:t>
      </w:r>
      <w:r>
        <w:rPr>
          <w:spacing w:val="-1"/>
          <w:sz w:val="18"/>
        </w:rPr>
        <w:t xml:space="preserve"> </w:t>
      </w:r>
      <w:r>
        <w:rPr>
          <w:sz w:val="18"/>
        </w:rPr>
        <w:t xml:space="preserve">dichas oficinas se encuentran ubicadas en la calle </w:t>
      </w:r>
      <w:r w:rsidR="009139C9">
        <w:rPr>
          <w:sz w:val="18"/>
        </w:rPr>
        <w:t xml:space="preserve">Cabañas 8 colonia las fresas código postal 44360 en </w:t>
      </w:r>
      <w:r w:rsidR="00AF1B05">
        <w:rPr>
          <w:sz w:val="18"/>
        </w:rPr>
        <w:t>Guadalajara</w:t>
      </w:r>
      <w:r w:rsidR="009139C9">
        <w:rPr>
          <w:sz w:val="18"/>
        </w:rPr>
        <w:t xml:space="preserve"> jalisco. </w:t>
      </w:r>
    </w:p>
    <w:p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rsidR="006F4F03" w:rsidRDefault="006F4F03">
      <w:pPr>
        <w:pStyle w:val="Textoindependiente"/>
        <w:spacing w:before="61"/>
      </w:pPr>
    </w:p>
    <w:p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rsidR="006F4F03" w:rsidRDefault="006F4F03">
      <w:pPr>
        <w:pStyle w:val="Textoindependiente"/>
        <w:spacing w:before="15"/>
      </w:pPr>
    </w:p>
    <w:p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rsidR="006F4F03" w:rsidRDefault="006F4F03">
      <w:pPr>
        <w:pStyle w:val="Textoindependiente"/>
        <w:spacing w:before="71"/>
        <w:rPr>
          <w:b/>
          <w:sz w:val="20"/>
        </w:rPr>
      </w:pPr>
    </w:p>
    <w:p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rsidR="006F4F03" w:rsidRDefault="006F4F03">
      <w:pPr>
        <w:pStyle w:val="Textoindependiente"/>
        <w:spacing w:before="57"/>
      </w:pPr>
    </w:p>
    <w:p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sidR="004B2A18">
        <w:rPr>
          <w:spacing w:val="-1"/>
          <w:sz w:val="20"/>
        </w:rPr>
        <w:t>l</w:t>
      </w:r>
      <w:r>
        <w:rPr>
          <w:sz w:val="20"/>
        </w:rPr>
        <w:t xml:space="preserve"> </w:t>
      </w:r>
      <w:r w:rsidR="004B2A18">
        <w:rPr>
          <w:sz w:val="20"/>
        </w:rPr>
        <w:t>Instituto Cultural Cabañas</w:t>
      </w:r>
      <w:r>
        <w:rPr>
          <w:sz w:val="20"/>
        </w:rPr>
        <w:t>:</w:t>
      </w:r>
    </w:p>
    <w:p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Original y copia del comprobante fiscal respectivo expedido a favor del Instituto Cultural Cabañas, con domicilio en la Calle Cabañas número 8, Colonia Las Fresas, Zona Centro, C.P. 44360, en la ciudad de Guadalajara, Jalisco R.F.C. ICC801113PV6.</w:t>
      </w:r>
    </w:p>
    <w:p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rsidR="00DC5DBA" w:rsidRDefault="00DC5DBA">
      <w:pPr>
        <w:spacing w:before="190"/>
        <w:ind w:left="782"/>
        <w:rPr>
          <w:i/>
          <w:spacing w:val="-2"/>
          <w:sz w:val="12"/>
        </w:rPr>
      </w:pPr>
    </w:p>
    <w:p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tulo6"/>
        <w:numPr>
          <w:ilvl w:val="2"/>
          <w:numId w:val="16"/>
        </w:numPr>
        <w:tabs>
          <w:tab w:val="left" w:pos="1785"/>
        </w:tabs>
        <w:spacing w:before="16"/>
        <w:ind w:left="1785" w:hanging="719"/>
        <w:rPr>
          <w:b w:val="0"/>
        </w:rPr>
      </w:pPr>
      <w:r>
        <w:lastRenderedPageBreak/>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rsidR="006F4F03" w:rsidRDefault="006F4F03">
      <w:pPr>
        <w:pStyle w:val="Textoindependiente"/>
        <w:spacing w:before="17"/>
      </w:pPr>
    </w:p>
    <w:p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rsidR="006F4F03" w:rsidRDefault="00000000">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rsidR="006F4F03" w:rsidRDefault="006F4F03">
      <w:pPr>
        <w:pStyle w:val="Textoindependiente"/>
        <w:rPr>
          <w:sz w:val="20"/>
        </w:rPr>
      </w:pPr>
    </w:p>
    <w:p w:rsidR="006F4F03" w:rsidRDefault="006F4F03">
      <w:pPr>
        <w:pStyle w:val="Textoindependiente"/>
        <w:spacing w:before="184"/>
        <w:rPr>
          <w:sz w:val="20"/>
        </w:rPr>
      </w:pPr>
    </w:p>
    <w:p w:rsidR="006F4F03" w:rsidRDefault="00000000">
      <w:pPr>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6F4F03">
      <w:pPr>
        <w:pStyle w:val="Textoindependiente"/>
        <w:spacing w:before="174"/>
        <w:rPr>
          <w:i/>
          <w:sz w:val="22"/>
        </w:rPr>
      </w:pPr>
    </w:p>
    <w:p w:rsidR="006F4F03" w:rsidRDefault="00000000">
      <w:pPr>
        <w:pStyle w:val="Ttulo3"/>
        <w:numPr>
          <w:ilvl w:val="0"/>
          <w:numId w:val="16"/>
        </w:numPr>
        <w:tabs>
          <w:tab w:val="left" w:pos="994"/>
        </w:tabs>
        <w:ind w:left="994" w:hanging="356"/>
      </w:pPr>
      <w:r>
        <w:t>Facultades</w:t>
      </w:r>
      <w:r>
        <w:rPr>
          <w:spacing w:val="-8"/>
        </w:rPr>
        <w:t xml:space="preserve"> </w:t>
      </w:r>
      <w:r>
        <w:t>del</w:t>
      </w:r>
      <w:r>
        <w:rPr>
          <w:spacing w:val="-9"/>
        </w:rPr>
        <w:t xml:space="preserve"> </w:t>
      </w:r>
      <w:r>
        <w:t>comité</w:t>
      </w:r>
      <w:r>
        <w:rPr>
          <w:spacing w:val="-8"/>
        </w:rPr>
        <w:t xml:space="preserve"> </w:t>
      </w:r>
      <w:r>
        <w:t>de</w:t>
      </w:r>
      <w:r>
        <w:rPr>
          <w:spacing w:val="-8"/>
        </w:rPr>
        <w:t xml:space="preserve"> </w:t>
      </w:r>
      <w:r>
        <w:rPr>
          <w:spacing w:val="-2"/>
        </w:rPr>
        <w:t>adquisiciones</w:t>
      </w:r>
    </w:p>
    <w:p w:rsidR="006F4F03" w:rsidRDefault="00000000">
      <w:pPr>
        <w:pStyle w:val="Prrafodelista"/>
        <w:numPr>
          <w:ilvl w:val="1"/>
          <w:numId w:val="16"/>
        </w:numPr>
        <w:tabs>
          <w:tab w:val="left" w:pos="1138"/>
          <w:tab w:val="left" w:pos="1140"/>
        </w:tabs>
        <w:spacing w:before="245" w:line="278" w:lineRule="auto"/>
        <w:ind w:left="1140" w:right="749" w:hanging="360"/>
        <w:rPr>
          <w:sz w:val="18"/>
        </w:rPr>
      </w:pPr>
      <w:r>
        <w:rPr>
          <w:sz w:val="20"/>
        </w:rPr>
        <w:t>El</w:t>
      </w:r>
      <w:r>
        <w:rPr>
          <w:spacing w:val="-3"/>
          <w:sz w:val="20"/>
        </w:rPr>
        <w:t xml:space="preserve"> </w:t>
      </w:r>
      <w:r>
        <w:rPr>
          <w:sz w:val="20"/>
        </w:rPr>
        <w:t>Comité</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rsidR="006F4F03" w:rsidRDefault="00000000">
      <w:pPr>
        <w:pStyle w:val="Prrafodelista"/>
        <w:numPr>
          <w:ilvl w:val="2"/>
          <w:numId w:val="16"/>
        </w:numPr>
        <w:tabs>
          <w:tab w:val="left" w:pos="1786"/>
        </w:tabs>
        <w:spacing w:before="32" w:line="278" w:lineRule="auto"/>
        <w:ind w:right="681" w:hanging="720"/>
        <w:rPr>
          <w:sz w:val="18"/>
        </w:rPr>
      </w:pPr>
      <w:r>
        <w:rPr>
          <w:sz w:val="18"/>
        </w:rPr>
        <w:t>Conocer</w:t>
      </w:r>
      <w:r>
        <w:rPr>
          <w:spacing w:val="-3"/>
          <w:sz w:val="18"/>
        </w:rPr>
        <w:t xml:space="preserve"> </w:t>
      </w:r>
      <w:r>
        <w:rPr>
          <w:sz w:val="18"/>
        </w:rPr>
        <w:t>las</w:t>
      </w:r>
      <w:r>
        <w:rPr>
          <w:spacing w:val="-4"/>
          <w:sz w:val="18"/>
        </w:rPr>
        <w:t xml:space="preserve"> </w:t>
      </w:r>
      <w:r>
        <w:rPr>
          <w:sz w:val="18"/>
        </w:rPr>
        <w:t>bases</w:t>
      </w:r>
      <w:r>
        <w:rPr>
          <w:spacing w:val="-2"/>
          <w:sz w:val="18"/>
        </w:rPr>
        <w:t xml:space="preserve"> </w:t>
      </w:r>
      <w:r>
        <w:rPr>
          <w:sz w:val="18"/>
        </w:rPr>
        <w:t>que</w:t>
      </w:r>
      <w:r>
        <w:rPr>
          <w:spacing w:val="-4"/>
          <w:sz w:val="18"/>
        </w:rPr>
        <w:t xml:space="preserve"> </w:t>
      </w:r>
      <w:r>
        <w:rPr>
          <w:sz w:val="18"/>
        </w:rPr>
        <w:t>expida</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para</w:t>
      </w:r>
      <w:r>
        <w:rPr>
          <w:spacing w:val="-4"/>
          <w:sz w:val="18"/>
        </w:rPr>
        <w:t xml:space="preserve"> </w:t>
      </w:r>
      <w:r>
        <w:rPr>
          <w:sz w:val="18"/>
        </w:rPr>
        <w:t>los</w:t>
      </w:r>
      <w:r>
        <w:rPr>
          <w:spacing w:val="-4"/>
          <w:sz w:val="18"/>
        </w:rPr>
        <w:t xml:space="preserve"> </w:t>
      </w:r>
      <w:r>
        <w:rPr>
          <w:sz w:val="18"/>
        </w:rPr>
        <w:t>procedimientos</w:t>
      </w:r>
      <w:r>
        <w:rPr>
          <w:spacing w:val="-4"/>
          <w:sz w:val="18"/>
        </w:rPr>
        <w:t xml:space="preserve"> </w:t>
      </w:r>
      <w:r>
        <w:rPr>
          <w:sz w:val="18"/>
        </w:rPr>
        <w:t>de</w:t>
      </w:r>
      <w:r>
        <w:rPr>
          <w:spacing w:val="-4"/>
          <w:sz w:val="18"/>
        </w:rPr>
        <w:t xml:space="preserve"> </w:t>
      </w:r>
      <w:r>
        <w:rPr>
          <w:sz w:val="18"/>
        </w:rPr>
        <w:t>adquisiciones</w:t>
      </w:r>
      <w:r>
        <w:rPr>
          <w:spacing w:val="-2"/>
          <w:sz w:val="18"/>
        </w:rPr>
        <w:t xml:space="preserve"> </w:t>
      </w:r>
      <w:r>
        <w:rPr>
          <w:sz w:val="18"/>
        </w:rPr>
        <w:t>de</w:t>
      </w:r>
      <w:r>
        <w:rPr>
          <w:spacing w:val="-4"/>
          <w:sz w:val="18"/>
        </w:rPr>
        <w:t xml:space="preserve"> </w:t>
      </w:r>
      <w:r>
        <w:rPr>
          <w:sz w:val="18"/>
        </w:rPr>
        <w:t>bienes</w:t>
      </w:r>
      <w:r>
        <w:rPr>
          <w:spacing w:val="-4"/>
          <w:sz w:val="18"/>
        </w:rPr>
        <w:t xml:space="preserve"> </w:t>
      </w:r>
      <w:r>
        <w:rPr>
          <w:sz w:val="18"/>
        </w:rPr>
        <w:t>o</w:t>
      </w:r>
      <w:r>
        <w:rPr>
          <w:spacing w:val="-2"/>
          <w:sz w:val="18"/>
        </w:rPr>
        <w:t xml:space="preserve"> </w:t>
      </w:r>
      <w:r>
        <w:rPr>
          <w:sz w:val="18"/>
        </w:rPr>
        <w:t>contratación</w:t>
      </w:r>
      <w:r>
        <w:rPr>
          <w:spacing w:val="-4"/>
          <w:sz w:val="18"/>
        </w:rPr>
        <w:t xml:space="preserve"> </w:t>
      </w:r>
      <w:r>
        <w:rPr>
          <w:sz w:val="18"/>
        </w:rPr>
        <w:t>de servicios y presentar las observaciones que considere pertinentes;</w:t>
      </w:r>
    </w:p>
    <w:p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rsidR="006F4F03" w:rsidRDefault="006F4F03">
      <w:pPr>
        <w:pStyle w:val="Textoindependiente"/>
        <w:spacing w:before="5"/>
      </w:pPr>
    </w:p>
    <w:p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rsidR="006F4F03" w:rsidRDefault="00000000">
      <w:pPr>
        <w:pStyle w:val="Ttulo3"/>
        <w:numPr>
          <w:ilvl w:val="0"/>
          <w:numId w:val="16"/>
        </w:numPr>
        <w:tabs>
          <w:tab w:val="left" w:pos="994"/>
        </w:tabs>
        <w:spacing w:before="2"/>
        <w:ind w:left="994" w:hanging="356"/>
      </w:pPr>
      <w:r>
        <w:rPr>
          <w:spacing w:val="-2"/>
        </w:rPr>
        <w:t>Sanciones.</w:t>
      </w:r>
    </w:p>
    <w:p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extoindependiente"/>
        <w:spacing w:before="164" w:line="276" w:lineRule="auto"/>
        <w:ind w:left="1786" w:right="602"/>
        <w:jc w:val="both"/>
      </w:pPr>
      <w:r>
        <w:rPr>
          <w:spacing w:val="-2"/>
        </w:rPr>
        <w:lastRenderedPageBreak/>
        <w:t>obligaciones será sancionado conforme a lo señalado en el Título Tercero denominado Procedimientos de Compra,</w:t>
      </w:r>
      <w:r>
        <w:t xml:space="preserve"> de Enajenación de Bienes y de Contratación de Servicios, en su Capítulo VII denominado SANCIONES de la Ley.</w:t>
      </w:r>
    </w:p>
    <w:p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rsidR="006F4F03" w:rsidRDefault="006F4F03">
      <w:pPr>
        <w:pStyle w:val="Textoindependiente"/>
        <w:spacing w:before="12"/>
      </w:pPr>
    </w:p>
    <w:p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rsidR="006F4F03" w:rsidRDefault="00000000">
      <w:pPr>
        <w:pStyle w:val="Ttulo3"/>
        <w:numPr>
          <w:ilvl w:val="0"/>
          <w:numId w:val="16"/>
        </w:numPr>
        <w:tabs>
          <w:tab w:val="left" w:pos="994"/>
        </w:tabs>
        <w:spacing w:before="212"/>
        <w:ind w:left="994" w:hanging="356"/>
      </w:pPr>
      <w:r>
        <w:rPr>
          <w:spacing w:val="-2"/>
        </w:rPr>
        <w:t>Inconformidades.</w:t>
      </w:r>
    </w:p>
    <w:p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de acuerdo lo establece el artículo 59 en su fracción XIII El Participante podrá presentar el recurso de inconformidad en contra de los actos de la licitación, solicitar el proceso de conciliación ante cualquier diferencia derivada del cumplimiento de los contratos o pedidos y presentar quejas o denuncias;</w:t>
      </w:r>
    </w:p>
    <w:p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rsidR="006F4F03" w:rsidRDefault="006F4F03">
      <w:pPr>
        <w:pStyle w:val="Textoindependiente"/>
        <w:rPr>
          <w:sz w:val="20"/>
        </w:rPr>
      </w:pPr>
    </w:p>
    <w:p w:rsidR="006F4F03" w:rsidRDefault="006F4F03">
      <w:pPr>
        <w:pStyle w:val="Textoindependiente"/>
        <w:spacing w:before="49"/>
        <w:rPr>
          <w:sz w:val="20"/>
        </w:rPr>
      </w:pPr>
    </w:p>
    <w:p w:rsidR="006F4F03" w:rsidRDefault="00000000">
      <w:pPr>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tulo3"/>
        <w:numPr>
          <w:ilvl w:val="0"/>
          <w:numId w:val="16"/>
        </w:numPr>
        <w:tabs>
          <w:tab w:val="left" w:pos="994"/>
        </w:tabs>
        <w:spacing w:before="162"/>
        <w:ind w:left="994" w:hanging="356"/>
        <w:rPr>
          <w:b w:val="0"/>
        </w:rPr>
      </w:pPr>
      <w:r>
        <w:rPr>
          <w:spacing w:val="-2"/>
        </w:rPr>
        <w:lastRenderedPageBreak/>
        <w:t>Prórrogas</w:t>
      </w:r>
    </w:p>
    <w:p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rsidR="006F4F03" w:rsidRDefault="00000000">
      <w:pPr>
        <w:pStyle w:val="Prrafodelista"/>
        <w:numPr>
          <w:ilvl w:val="1"/>
          <w:numId w:val="16"/>
        </w:numPr>
        <w:tabs>
          <w:tab w:val="left" w:pos="1340"/>
          <w:tab w:val="left" w:pos="1346"/>
        </w:tabs>
        <w:spacing w:line="276" w:lineRule="auto"/>
        <w:ind w:right="599"/>
        <w:rPr>
          <w:sz w:val="20"/>
        </w:rPr>
      </w:pPr>
      <w:r>
        <w:rPr>
          <w:sz w:val="20"/>
        </w:rPr>
        <w:t>El licitante que resulte adjudicado podrá ceder los derechos de cobro del contrato siempre y cuando se cuente con la aceptación expresa por parte del Gobierno del estado.</w:t>
      </w:r>
    </w:p>
    <w:p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rsidR="006F4F03" w:rsidRDefault="006F4F03">
      <w:pPr>
        <w:pStyle w:val="Textoindependiente"/>
      </w:pPr>
    </w:p>
    <w:p w:rsidR="006F4F03" w:rsidRDefault="006F4F03">
      <w:pPr>
        <w:pStyle w:val="Textoindependiente"/>
        <w:spacing w:before="172"/>
      </w:pPr>
    </w:p>
    <w:p w:rsidR="006F4F03" w:rsidRDefault="00000000">
      <w:pPr>
        <w:ind w:left="782"/>
        <w:rPr>
          <w:i/>
          <w:sz w:val="12"/>
        </w:rPr>
      </w:pPr>
      <w:r>
        <w:rPr>
          <w:i/>
          <w:spacing w:val="-2"/>
          <w:sz w:val="12"/>
        </w:rPr>
        <w:t>Fundamento</w:t>
      </w:r>
      <w:r>
        <w:rPr>
          <w:i/>
          <w:spacing w:val="9"/>
          <w:sz w:val="12"/>
        </w:rPr>
        <w:t xml:space="preserve"> </w:t>
      </w:r>
      <w:r>
        <w:rPr>
          <w:i/>
          <w:spacing w:val="-2"/>
          <w:sz w:val="12"/>
        </w:rPr>
        <w:t>Legal:</w:t>
      </w:r>
    </w:p>
    <w:p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rsidR="006F4F03" w:rsidRDefault="006F4F03">
      <w:pPr>
        <w:rPr>
          <w:sz w:val="12"/>
        </w:rPr>
        <w:sectPr w:rsidR="006F4F03">
          <w:pgSz w:w="12240" w:h="15840"/>
          <w:pgMar w:top="1820" w:right="820" w:bottom="280" w:left="780" w:header="720" w:footer="720" w:gutter="0"/>
          <w:cols w:space="720"/>
        </w:sectPr>
      </w:pPr>
    </w:p>
    <w:p w:rsidR="006F4F03" w:rsidRDefault="00000000">
      <w:pPr>
        <w:pStyle w:val="Ttulo3"/>
        <w:numPr>
          <w:ilvl w:val="0"/>
          <w:numId w:val="16"/>
        </w:numPr>
        <w:tabs>
          <w:tab w:val="left" w:pos="994"/>
        </w:tabs>
        <w:spacing w:before="162"/>
        <w:ind w:left="994" w:hanging="356"/>
      </w:pPr>
      <w:r>
        <w:rPr>
          <w:spacing w:val="-2"/>
        </w:rPr>
        <w:lastRenderedPageBreak/>
        <w:t>Anexos.</w:t>
      </w:r>
    </w:p>
    <w:p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hyperlink r:id="rId29">
        <w:r w:rsidR="006F4F03">
          <w:rPr>
            <w:color w:val="0561C1"/>
            <w:sz w:val="18"/>
            <w:u w:val="single" w:color="0561C1"/>
          </w:rPr>
          <w:t>Anexo 2 – Manifiesto de Personalidad</w:t>
        </w:r>
        <w:r w:rsidR="006F4F03">
          <w:rPr>
            <w:b/>
            <w:sz w:val="18"/>
          </w:rPr>
          <w:t>.</w:t>
        </w:r>
      </w:hyperlink>
    </w:p>
    <w:p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30">
        <w:r w:rsidR="006F4F03">
          <w:rPr>
            <w:color w:val="0561C1"/>
            <w:sz w:val="18"/>
            <w:u w:val="single" w:color="0561C1"/>
          </w:rPr>
          <w:t>Anexo</w:t>
        </w:r>
      </w:hyperlink>
      <w:r>
        <w:rPr>
          <w:color w:val="0561C1"/>
          <w:sz w:val="18"/>
        </w:rPr>
        <w:t xml:space="preserve"> </w:t>
      </w:r>
      <w:hyperlink r:id="rId31">
        <w:r w:rsidR="006F4F03">
          <w:rPr>
            <w:color w:val="0561C1"/>
            <w:sz w:val="18"/>
            <w:u w:val="single" w:color="0561C1"/>
          </w:rPr>
          <w:t>3 – Índice de la Proposición.</w:t>
        </w:r>
      </w:hyperlink>
    </w:p>
    <w:p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hyperlink r:id="rId32">
        <w:r w:rsidR="006F4F03">
          <w:rPr>
            <w:color w:val="0561C1"/>
            <w:sz w:val="18"/>
            <w:u w:val="single" w:color="0561C1"/>
          </w:rPr>
          <w:t>Anexo 4 – Acreditación del Participante.</w:t>
        </w:r>
      </w:hyperlink>
    </w:p>
    <w:p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hyperlink r:id="rId33">
        <w:r w:rsidR="006F4F03">
          <w:rPr>
            <w:color w:val="0561C1"/>
            <w:spacing w:val="27"/>
            <w:sz w:val="18"/>
            <w:u w:val="single" w:color="0561C1"/>
          </w:rPr>
          <w:t xml:space="preserve"> </w:t>
        </w:r>
        <w:r w:rsidR="006F4F03">
          <w:rPr>
            <w:color w:val="0561C1"/>
            <w:sz w:val="18"/>
            <w:u w:val="single" w:color="0561C1"/>
          </w:rPr>
          <w:t>Anexo 5 – Propuesta Económica.</w:t>
        </w:r>
      </w:hyperlink>
    </w:p>
    <w:p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hyperlink r:id="rId34">
        <w:r w:rsidR="006F4F03">
          <w:rPr>
            <w:color w:val="0561C1"/>
            <w:sz w:val="18"/>
            <w:u w:val="single" w:color="0561C1"/>
          </w:rPr>
          <w:t>Anexo 6 – Declaraciones del Participante.</w:t>
        </w:r>
      </w:hyperlink>
    </w:p>
    <w:p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hyperlink r:id="rId35">
        <w:r w:rsidR="006F4F03">
          <w:rPr>
            <w:color w:val="0561C1"/>
            <w:sz w:val="18"/>
            <w:u w:val="single" w:color="0561C1"/>
          </w:rPr>
          <w:t>Anexo 7 – Declaración de</w:t>
        </w:r>
      </w:hyperlink>
      <w:r>
        <w:rPr>
          <w:color w:val="0561C1"/>
          <w:sz w:val="18"/>
        </w:rPr>
        <w:t xml:space="preserve"> </w:t>
      </w:r>
      <w:hyperlink r:id="rId36">
        <w:r w:rsidR="006F4F03">
          <w:rPr>
            <w:color w:val="0561C1"/>
            <w:spacing w:val="-2"/>
            <w:sz w:val="18"/>
            <w:u w:val="single" w:color="0561C1"/>
          </w:rPr>
          <w:t>Estratificación</w:t>
        </w:r>
      </w:hyperlink>
    </w:p>
    <w:p w:rsidR="006F4F03" w:rsidRDefault="0000000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hyperlink r:id="rId37">
        <w:r w:rsidR="006F4F03">
          <w:rPr>
            <w:color w:val="0561C1"/>
            <w:sz w:val="18"/>
            <w:u w:val="single" w:color="0561C1"/>
          </w:rPr>
          <w:t>Anexo 8 - Aportación 5 al Millar.</w:t>
        </w:r>
      </w:hyperlink>
    </w:p>
    <w:p w:rsidR="006F4F03" w:rsidRDefault="00000000">
      <w:pPr>
        <w:pStyle w:val="Prrafodelista"/>
        <w:numPr>
          <w:ilvl w:val="0"/>
          <w:numId w:val="1"/>
        </w:numPr>
        <w:tabs>
          <w:tab w:val="left" w:pos="2210"/>
        </w:tabs>
        <w:spacing w:line="276" w:lineRule="auto"/>
        <w:ind w:right="588"/>
        <w:rPr>
          <w:sz w:val="18"/>
        </w:rPr>
      </w:pPr>
      <w:r>
        <w:rPr>
          <w:b/>
          <w:sz w:val="18"/>
        </w:rPr>
        <w:t>Anexo</w:t>
      </w:r>
      <w:r>
        <w:rPr>
          <w:b/>
          <w:spacing w:val="-2"/>
          <w:sz w:val="18"/>
        </w:rPr>
        <w:t xml:space="preserve"> </w:t>
      </w:r>
      <w:r>
        <w:rPr>
          <w:b/>
          <w:spacing w:val="-1"/>
          <w:sz w:val="18"/>
        </w:rPr>
        <w:t xml:space="preserve"> </w:t>
      </w:r>
      <w:r w:rsidR="00EF26A6">
        <w:rPr>
          <w:b/>
          <w:spacing w:val="-1"/>
          <w:sz w:val="18"/>
        </w:rPr>
        <w:t xml:space="preserve">9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 el</w:t>
      </w:r>
      <w:r>
        <w:rPr>
          <w:spacing w:val="-4"/>
          <w:sz w:val="18"/>
        </w:rPr>
        <w:t xml:space="preserve"> </w:t>
      </w:r>
      <w:r>
        <w:rPr>
          <w:sz w:val="18"/>
        </w:rPr>
        <w:t xml:space="preserve">participante deberá establecer sus preguntas, para ser resueltas en la junta aclaratoria. </w:t>
      </w:r>
      <w:hyperlink r:id="rId38">
        <w:r w:rsidR="006F4F03">
          <w:rPr>
            <w:color w:val="0561C1"/>
            <w:sz w:val="18"/>
            <w:u w:val="single" w:color="0561C1"/>
          </w:rPr>
          <w:t xml:space="preserve">Anexo </w:t>
        </w:r>
        <w:r w:rsidR="00EF26A6">
          <w:rPr>
            <w:color w:val="0561C1"/>
            <w:sz w:val="18"/>
            <w:u w:val="single" w:color="0561C1"/>
          </w:rPr>
          <w:t>9</w:t>
        </w:r>
        <w:r w:rsidR="006F4F03">
          <w:rPr>
            <w:color w:val="0561C1"/>
            <w:sz w:val="18"/>
            <w:u w:val="single" w:color="0561C1"/>
          </w:rPr>
          <w:t xml:space="preserve"> - Formato de Pregunta Aclaratoria</w:t>
        </w:r>
      </w:hyperlink>
      <w:r>
        <w:rPr>
          <w:color w:val="0561C1"/>
          <w:sz w:val="18"/>
        </w:rPr>
        <w:t xml:space="preserve"> </w:t>
      </w:r>
      <w:r>
        <w:rPr>
          <w:sz w:val="18"/>
        </w:rPr>
        <w:t>o llenando el formato</w:t>
      </w:r>
      <w:r>
        <w:rPr>
          <w:spacing w:val="40"/>
          <w:sz w:val="18"/>
        </w:rPr>
        <w:t xml:space="preserve"> </w:t>
      </w:r>
      <w:r>
        <w:rPr>
          <w:sz w:val="18"/>
        </w:rPr>
        <w:t>“</w:t>
      </w:r>
      <w:hyperlink r:id="rId39">
        <w:r w:rsidR="006F4F03">
          <w:rPr>
            <w:color w:val="0561C1"/>
            <w:sz w:val="18"/>
            <w:u w:val="single" w:color="0561C1"/>
          </w:rPr>
          <w:t>FORMULARIO DE JUNTA ACLARATORIA”.</w:t>
        </w:r>
      </w:hyperlink>
    </w:p>
    <w:p w:rsidR="006F4F03" w:rsidRDefault="00000000">
      <w:pPr>
        <w:pStyle w:val="Prrafodelista"/>
        <w:numPr>
          <w:ilvl w:val="0"/>
          <w:numId w:val="1"/>
        </w:numPr>
        <w:tabs>
          <w:tab w:val="left" w:pos="2210"/>
        </w:tabs>
        <w:spacing w:line="276" w:lineRule="auto"/>
        <w:ind w:right="603"/>
        <w:rPr>
          <w:sz w:val="18"/>
        </w:rPr>
      </w:pPr>
      <w:r>
        <w:rPr>
          <w:b/>
          <w:sz w:val="18"/>
        </w:rPr>
        <w:t>Anexo 1</w:t>
      </w:r>
      <w:r w:rsidR="00EF26A6">
        <w:rPr>
          <w:b/>
          <w:sz w:val="18"/>
        </w:rPr>
        <w:t>0</w:t>
      </w:r>
      <w:r>
        <w:rPr>
          <w:b/>
          <w:sz w:val="18"/>
        </w:rPr>
        <w:t xml:space="preserve"> – Texto Para Fianza </w:t>
      </w:r>
      <w:r>
        <w:rPr>
          <w:sz w:val="18"/>
        </w:rPr>
        <w:t>formato en el que se establece las características que debe contener el contrato de fianza presentado para la firma del contrato.</w:t>
      </w:r>
      <w:r>
        <w:rPr>
          <w:spacing w:val="80"/>
          <w:sz w:val="18"/>
        </w:rPr>
        <w:t xml:space="preserve"> </w:t>
      </w:r>
      <w:hyperlink r:id="rId40">
        <w:r w:rsidR="006F4F03">
          <w:rPr>
            <w:color w:val="0561C1"/>
            <w:sz w:val="18"/>
            <w:u w:val="single" w:color="0561C1"/>
          </w:rPr>
          <w:t>Anexo 1</w:t>
        </w:r>
        <w:r w:rsidR="00EF26A6">
          <w:rPr>
            <w:color w:val="0561C1"/>
            <w:sz w:val="18"/>
            <w:u w:val="single" w:color="0561C1"/>
          </w:rPr>
          <w:t>0</w:t>
        </w:r>
        <w:r w:rsidR="006F4F03">
          <w:rPr>
            <w:color w:val="0561C1"/>
            <w:sz w:val="18"/>
            <w:u w:val="single" w:color="0561C1"/>
          </w:rPr>
          <w:t xml:space="preserve"> – Texto para fianza</w:t>
        </w:r>
      </w:hyperlink>
    </w:p>
    <w:p w:rsidR="006F4F03" w:rsidRDefault="00000000">
      <w:pPr>
        <w:pStyle w:val="Prrafodelista"/>
        <w:numPr>
          <w:ilvl w:val="0"/>
          <w:numId w:val="1"/>
        </w:numPr>
        <w:tabs>
          <w:tab w:val="left" w:pos="2210"/>
        </w:tabs>
        <w:spacing w:line="278" w:lineRule="auto"/>
        <w:ind w:right="604"/>
        <w:rPr>
          <w:sz w:val="18"/>
        </w:rPr>
      </w:pPr>
      <w:r>
        <w:rPr>
          <w:b/>
          <w:sz w:val="18"/>
        </w:rPr>
        <w:t>Anexo 1</w:t>
      </w:r>
      <w:r w:rsidR="00EF26A6">
        <w:rPr>
          <w:b/>
          <w:sz w:val="18"/>
        </w:rPr>
        <w:t>1</w:t>
      </w:r>
      <w:r>
        <w:rPr>
          <w:b/>
          <w:sz w:val="18"/>
        </w:rPr>
        <w:t xml:space="preserve"> – Poder </w:t>
      </w:r>
      <w:r>
        <w:rPr>
          <w:sz w:val="18"/>
        </w:rPr>
        <w:t>formato de ejemplo de un poder para la presentación de propuestas por medio de un apoderado.</w:t>
      </w:r>
      <w:r>
        <w:rPr>
          <w:spacing w:val="40"/>
          <w:sz w:val="18"/>
        </w:rPr>
        <w:t xml:space="preserve"> </w:t>
      </w:r>
      <w:hyperlink r:id="rId41">
        <w:r w:rsidR="006F4F03">
          <w:rPr>
            <w:color w:val="0561C1"/>
            <w:sz w:val="18"/>
            <w:u w:val="single" w:color="0561C1"/>
          </w:rPr>
          <w:t>Anexo 1</w:t>
        </w:r>
        <w:r w:rsidR="00EF26A6">
          <w:rPr>
            <w:color w:val="0561C1"/>
            <w:sz w:val="18"/>
            <w:u w:val="single" w:color="0561C1"/>
          </w:rPr>
          <w:t>1</w:t>
        </w:r>
        <w:r w:rsidR="006F4F03">
          <w:rPr>
            <w:color w:val="0561C1"/>
            <w:sz w:val="18"/>
            <w:u w:val="single" w:color="0561C1"/>
          </w:rPr>
          <w:t xml:space="preserve"> – Poder</w:t>
        </w:r>
      </w:hyperlink>
    </w:p>
    <w:p w:rsidR="006F4F03" w:rsidRDefault="006F4F03">
      <w:pPr>
        <w:spacing w:line="278" w:lineRule="auto"/>
        <w:jc w:val="both"/>
        <w:rPr>
          <w:sz w:val="18"/>
        </w:rPr>
        <w:sectPr w:rsidR="006F4F03">
          <w:pgSz w:w="12240" w:h="15840"/>
          <w:pgMar w:top="1820" w:right="820" w:bottom="280" w:left="780" w:header="720" w:footer="720" w:gutter="0"/>
          <w:cols w:space="720"/>
        </w:sectPr>
      </w:pPr>
    </w:p>
    <w:p w:rsidR="005C62E2" w:rsidRDefault="004B2A18" w:rsidP="005C62E2">
      <w:pPr>
        <w:spacing w:before="25" w:line="242" w:lineRule="auto"/>
        <w:ind w:left="1090" w:right="1120" w:firstLine="1"/>
        <w:jc w:val="center"/>
        <w:rPr>
          <w:b/>
          <w:i/>
          <w:sz w:val="27"/>
        </w:rPr>
      </w:pPr>
      <w:r>
        <w:rPr>
          <w:b/>
          <w:i/>
          <w:sz w:val="27"/>
        </w:rPr>
        <w:lastRenderedPageBreak/>
        <w:t xml:space="preserve">LPL/001/2025/CC </w:t>
      </w:r>
      <w:r w:rsidR="005C62E2">
        <w:rPr>
          <w:b/>
          <w:i/>
          <w:sz w:val="27"/>
        </w:rPr>
        <w:t xml:space="preserve"> </w:t>
      </w:r>
    </w:p>
    <w:p w:rsidR="005C62E2" w:rsidRDefault="005C62E2" w:rsidP="005C62E2">
      <w:pPr>
        <w:spacing w:before="25" w:line="242" w:lineRule="auto"/>
        <w:ind w:left="1090" w:right="1120" w:firstLine="1"/>
        <w:jc w:val="center"/>
        <w:rPr>
          <w:b/>
          <w:i/>
          <w:sz w:val="27"/>
        </w:rPr>
      </w:pPr>
      <w:r>
        <w:rPr>
          <w:b/>
          <w:i/>
          <w:sz w:val="27"/>
        </w:rPr>
        <w:t>CON CONCURRENCIA DE COMITÉ</w:t>
      </w:r>
    </w:p>
    <w:p w:rsidR="005C62E2" w:rsidRDefault="005C62E2" w:rsidP="005C62E2">
      <w:pPr>
        <w:spacing w:before="25" w:line="242" w:lineRule="auto"/>
        <w:ind w:left="1090" w:right="1120" w:firstLine="1"/>
        <w:jc w:val="center"/>
        <w:rPr>
          <w:b/>
          <w:i/>
          <w:sz w:val="27"/>
        </w:rPr>
      </w:pPr>
      <w:r w:rsidRPr="00917EE0">
        <w:rPr>
          <w:b/>
          <w:i/>
          <w:sz w:val="27"/>
        </w:rPr>
        <w:t>CONTRATACIÓN DE AGENCIA DE PRODUCCIÓN AUDIOVISUAL, GENERADOR DE CONTENIDOS Y MANEJO DE REDES SOCIALES</w:t>
      </w:r>
    </w:p>
    <w:p w:rsidR="005C62E2" w:rsidRPr="00921CF6" w:rsidRDefault="005C62E2" w:rsidP="005C62E2">
      <w:pPr>
        <w:spacing w:before="25" w:line="242" w:lineRule="auto"/>
        <w:ind w:left="1090" w:right="1120" w:firstLine="1"/>
        <w:jc w:val="center"/>
        <w:rPr>
          <w:b/>
          <w:i/>
          <w:sz w:val="27"/>
        </w:rPr>
      </w:pPr>
      <w:r w:rsidRPr="00921CF6">
        <w:rPr>
          <w:b/>
          <w:i/>
          <w:sz w:val="27"/>
        </w:rPr>
        <w:t>tiempos acortados</w:t>
      </w:r>
    </w:p>
    <w:p w:rsidR="006F4F03" w:rsidRDefault="006F4F03">
      <w:pPr>
        <w:pStyle w:val="Textoindependiente"/>
        <w:spacing w:before="150"/>
        <w:rPr>
          <w:sz w:val="22"/>
        </w:rPr>
      </w:pPr>
    </w:p>
    <w:p w:rsidR="006F4F03" w:rsidRDefault="00000000">
      <w:pPr>
        <w:ind w:left="286"/>
        <w:jc w:val="center"/>
      </w:pPr>
      <w:r>
        <w:t>ANEXO</w:t>
      </w:r>
      <w:r>
        <w:rPr>
          <w:spacing w:val="-3"/>
        </w:rPr>
        <w:t xml:space="preserve"> </w:t>
      </w:r>
      <w:r>
        <w:t>1</w:t>
      </w:r>
      <w:r>
        <w:rPr>
          <w:spacing w:val="-2"/>
        </w:rPr>
        <w:t xml:space="preserve"> (TÉCNICO)</w:t>
      </w:r>
    </w:p>
    <w:p w:rsidR="006F4F03" w:rsidRDefault="006F4F03">
      <w:pPr>
        <w:pStyle w:val="Textoindependiente"/>
        <w:rPr>
          <w:sz w:val="22"/>
        </w:rPr>
      </w:pPr>
    </w:p>
    <w:p w:rsidR="006F4F03" w:rsidRDefault="006F4F03">
      <w:pPr>
        <w:pStyle w:val="Textoindependiente"/>
        <w:rPr>
          <w:sz w:val="22"/>
        </w:rPr>
      </w:pPr>
    </w:p>
    <w:tbl>
      <w:tblPr>
        <w:tblStyle w:val="Tablaconcuadrcula"/>
        <w:tblW w:w="9127" w:type="dxa"/>
        <w:jc w:val="center"/>
        <w:tblLayout w:type="fixed"/>
        <w:tblLook w:val="0400" w:firstRow="0" w:lastRow="0" w:firstColumn="0" w:lastColumn="0" w:noHBand="0" w:noVBand="1"/>
      </w:tblPr>
      <w:tblGrid>
        <w:gridCol w:w="992"/>
        <w:gridCol w:w="1758"/>
        <w:gridCol w:w="64"/>
        <w:gridCol w:w="6313"/>
      </w:tblGrid>
      <w:tr w:rsidR="00917EE0" w:rsidTr="00166837">
        <w:trPr>
          <w:trHeight w:val="576"/>
          <w:jc w:val="center"/>
        </w:trPr>
        <w:tc>
          <w:tcPr>
            <w:tcW w:w="992" w:type="dxa"/>
          </w:tcPr>
          <w:p w:rsidR="00917EE0" w:rsidRDefault="00917EE0" w:rsidP="00E0371C">
            <w:pPr>
              <w:rPr>
                <w:color w:val="000000"/>
              </w:rPr>
            </w:pPr>
            <w:r>
              <w:rPr>
                <w:color w:val="000000"/>
              </w:rPr>
              <w:t>Partida</w:t>
            </w:r>
          </w:p>
        </w:tc>
        <w:tc>
          <w:tcPr>
            <w:tcW w:w="1758" w:type="dxa"/>
          </w:tcPr>
          <w:p w:rsidR="00917EE0" w:rsidRDefault="00E231E0" w:rsidP="00E0371C">
            <w:pPr>
              <w:rPr>
                <w:color w:val="000000"/>
              </w:rPr>
            </w:pPr>
            <w:r>
              <w:t xml:space="preserve">Cantidad </w:t>
            </w:r>
          </w:p>
        </w:tc>
        <w:tc>
          <w:tcPr>
            <w:tcW w:w="6377" w:type="dxa"/>
            <w:gridSpan w:val="2"/>
          </w:tcPr>
          <w:p w:rsidR="00917EE0" w:rsidRDefault="00917EE0" w:rsidP="00E0371C">
            <w:pPr>
              <w:jc w:val="center"/>
              <w:rPr>
                <w:color w:val="000000"/>
              </w:rPr>
            </w:pPr>
            <w:r>
              <w:rPr>
                <w:color w:val="000000"/>
              </w:rPr>
              <w:t>Especificación</w:t>
            </w:r>
          </w:p>
        </w:tc>
      </w:tr>
      <w:tr w:rsidR="00917EE0" w:rsidTr="00166837">
        <w:trPr>
          <w:trHeight w:val="288"/>
          <w:jc w:val="center"/>
        </w:trPr>
        <w:tc>
          <w:tcPr>
            <w:tcW w:w="992" w:type="dxa"/>
          </w:tcPr>
          <w:p w:rsidR="00917EE0" w:rsidRDefault="00917EE0" w:rsidP="00E0371C">
            <w:pPr>
              <w:rPr>
                <w:color w:val="000000"/>
              </w:rPr>
            </w:pPr>
            <w:r>
              <w:rPr>
                <w:color w:val="000000"/>
              </w:rPr>
              <w:t> 1</w:t>
            </w:r>
          </w:p>
        </w:tc>
        <w:tc>
          <w:tcPr>
            <w:tcW w:w="1758" w:type="dxa"/>
          </w:tcPr>
          <w:p w:rsidR="00917EE0" w:rsidRDefault="00FD6D5A" w:rsidP="00E0371C">
            <w:pPr>
              <w:jc w:val="center"/>
              <w:rPr>
                <w:color w:val="000000"/>
              </w:rPr>
            </w:pPr>
            <w:r>
              <w:rPr>
                <w:color w:val="000000"/>
              </w:rPr>
              <w:t>0.5</w:t>
            </w:r>
            <w:r w:rsidR="00E231E0">
              <w:rPr>
                <w:color w:val="000000"/>
              </w:rPr>
              <w:t xml:space="preserve"> </w:t>
            </w:r>
            <w:r w:rsidR="001C3DF9">
              <w:rPr>
                <w:color w:val="000000"/>
              </w:rPr>
              <w:t>meses</w:t>
            </w:r>
          </w:p>
        </w:tc>
        <w:tc>
          <w:tcPr>
            <w:tcW w:w="6377" w:type="dxa"/>
            <w:gridSpan w:val="2"/>
          </w:tcPr>
          <w:p w:rsidR="00166837" w:rsidRDefault="00917EE0" w:rsidP="00E0371C">
            <w:pPr>
              <w:rPr>
                <w:color w:val="000000"/>
              </w:rPr>
            </w:pPr>
            <w:r w:rsidRPr="00540F6E">
              <w:rPr>
                <w:color w:val="000000"/>
              </w:rPr>
              <w:t xml:space="preserve">Agencia de producción audiovisual, generador de contenidos y manejo de redes sociales                            </w:t>
            </w:r>
          </w:p>
          <w:p w:rsidR="00917EE0" w:rsidRPr="00166837" w:rsidRDefault="00917EE0" w:rsidP="00E0371C">
            <w:pPr>
              <w:rPr>
                <w:b/>
                <w:bCs/>
                <w:color w:val="000000"/>
              </w:rPr>
            </w:pPr>
            <w:r w:rsidRPr="00166837">
              <w:rPr>
                <w:b/>
                <w:bCs/>
                <w:color w:val="000000"/>
              </w:rPr>
              <w:t>Cobertura semanal:</w:t>
            </w:r>
          </w:p>
          <w:p w:rsidR="00917EE0" w:rsidRPr="00540F6E" w:rsidRDefault="00917EE0" w:rsidP="00E0371C">
            <w:pPr>
              <w:rPr>
                <w:color w:val="000000"/>
              </w:rPr>
            </w:pPr>
            <w:r w:rsidRPr="00540F6E">
              <w:rPr>
                <w:color w:val="000000"/>
              </w:rPr>
              <w:t>- Creación, producción y edición de un reel de cine.</w:t>
            </w:r>
          </w:p>
          <w:p w:rsidR="00917EE0" w:rsidRPr="00540F6E" w:rsidRDefault="00917EE0" w:rsidP="00E0371C">
            <w:pPr>
              <w:rPr>
                <w:color w:val="000000"/>
              </w:rPr>
            </w:pPr>
            <w:r w:rsidRPr="00540F6E">
              <w:rPr>
                <w:color w:val="000000"/>
              </w:rPr>
              <w:t xml:space="preserve">- Producción de 2 reels de contenido de valor enfocados </w:t>
            </w:r>
          </w:p>
          <w:p w:rsidR="00917EE0" w:rsidRPr="00540F6E" w:rsidRDefault="00917EE0" w:rsidP="00E0371C">
            <w:pPr>
              <w:rPr>
                <w:color w:val="000000"/>
              </w:rPr>
            </w:pPr>
            <w:r w:rsidRPr="00540F6E">
              <w:rPr>
                <w:color w:val="000000"/>
              </w:rPr>
              <w:t xml:space="preserve"> en la misión y actividades del museo.</w:t>
            </w:r>
          </w:p>
          <w:p w:rsidR="00917EE0" w:rsidRPr="00540F6E" w:rsidRDefault="00917EE0" w:rsidP="00E0371C">
            <w:pPr>
              <w:rPr>
                <w:color w:val="000000"/>
              </w:rPr>
            </w:pPr>
            <w:r w:rsidRPr="00540F6E">
              <w:rPr>
                <w:color w:val="000000"/>
              </w:rPr>
              <w:t xml:space="preserve">- Captura de imágenes y/o producción de un reel que </w:t>
            </w:r>
          </w:p>
          <w:p w:rsidR="00917EE0" w:rsidRPr="00540F6E" w:rsidRDefault="00917EE0" w:rsidP="00E0371C">
            <w:pPr>
              <w:rPr>
                <w:color w:val="000000"/>
              </w:rPr>
            </w:pPr>
            <w:r w:rsidRPr="00540F6E">
              <w:rPr>
                <w:color w:val="000000"/>
              </w:rPr>
              <w:t xml:space="preserve"> documente talleres o actividades varias.</w:t>
            </w:r>
          </w:p>
          <w:p w:rsidR="00917EE0" w:rsidRPr="00166837" w:rsidRDefault="00166837" w:rsidP="00E0371C">
            <w:pPr>
              <w:rPr>
                <w:b/>
                <w:bCs/>
                <w:color w:val="000000"/>
              </w:rPr>
            </w:pPr>
            <w:r w:rsidRPr="00166837">
              <w:rPr>
                <w:b/>
                <w:bCs/>
                <w:color w:val="000000"/>
              </w:rPr>
              <w:t>C</w:t>
            </w:r>
            <w:r w:rsidR="00917EE0" w:rsidRPr="00166837">
              <w:rPr>
                <w:b/>
                <w:bCs/>
                <w:color w:val="000000"/>
              </w:rPr>
              <w:t>obertura eventos especiales:</w:t>
            </w:r>
          </w:p>
          <w:p w:rsidR="00917EE0" w:rsidRPr="00540F6E" w:rsidRDefault="00917EE0" w:rsidP="00E0371C">
            <w:pPr>
              <w:rPr>
                <w:color w:val="000000"/>
              </w:rPr>
            </w:pPr>
            <w:r w:rsidRPr="00540F6E">
              <w:rPr>
                <w:color w:val="000000"/>
              </w:rPr>
              <w:t>- Captura de fotografías, historias y videos en tiempo real para redes sociales.</w:t>
            </w:r>
          </w:p>
          <w:p w:rsidR="00917EE0" w:rsidRPr="00540F6E" w:rsidRDefault="00917EE0" w:rsidP="00E0371C">
            <w:pPr>
              <w:rPr>
                <w:color w:val="000000"/>
              </w:rPr>
            </w:pPr>
            <w:r w:rsidRPr="00540F6E">
              <w:rPr>
                <w:color w:val="000000"/>
              </w:rPr>
              <w:t>- Cobertura integral de eventos especiales</w:t>
            </w:r>
            <w:r w:rsidR="000B636F">
              <w:rPr>
                <w:color w:val="000000"/>
              </w:rPr>
              <w:t xml:space="preserve"> </w:t>
            </w:r>
            <w:r w:rsidRPr="00540F6E">
              <w:rPr>
                <w:color w:val="000000"/>
              </w:rPr>
              <w:t>fotografía institucional:</w:t>
            </w:r>
          </w:p>
          <w:p w:rsidR="00917EE0" w:rsidRPr="00540F6E" w:rsidRDefault="00917EE0" w:rsidP="00E0371C">
            <w:pPr>
              <w:rPr>
                <w:color w:val="000000"/>
              </w:rPr>
            </w:pPr>
            <w:r w:rsidRPr="00540F6E">
              <w:rPr>
                <w:color w:val="000000"/>
              </w:rPr>
              <w:t>- Sesiones de fotografía del personal institucional.</w:t>
            </w:r>
          </w:p>
          <w:p w:rsidR="00917EE0" w:rsidRPr="00540F6E" w:rsidRDefault="00917EE0" w:rsidP="00E0371C">
            <w:pPr>
              <w:rPr>
                <w:color w:val="000000"/>
              </w:rPr>
            </w:pPr>
            <w:r w:rsidRPr="00540F6E">
              <w:rPr>
                <w:color w:val="000000"/>
              </w:rPr>
              <w:t xml:space="preserve">- Creación y actualización de un banco de imágenes </w:t>
            </w:r>
          </w:p>
          <w:p w:rsidR="00917EE0" w:rsidRPr="00540F6E" w:rsidRDefault="00917EE0" w:rsidP="00E0371C">
            <w:pPr>
              <w:rPr>
                <w:color w:val="000000"/>
              </w:rPr>
            </w:pPr>
            <w:r w:rsidRPr="00540F6E">
              <w:rPr>
                <w:color w:val="000000"/>
              </w:rPr>
              <w:t xml:space="preserve"> del recinto, capturando detalles arquitectónicos y artísticos.</w:t>
            </w:r>
          </w:p>
          <w:p w:rsidR="00917EE0" w:rsidRPr="00540F6E" w:rsidRDefault="00917EE0" w:rsidP="00E0371C">
            <w:pPr>
              <w:rPr>
                <w:color w:val="000000"/>
              </w:rPr>
            </w:pPr>
            <w:r w:rsidRPr="00540F6E">
              <w:rPr>
                <w:color w:val="000000"/>
              </w:rPr>
              <w:t>Producción de contenido de valor:</w:t>
            </w:r>
          </w:p>
          <w:p w:rsidR="00917EE0" w:rsidRPr="00540F6E" w:rsidRDefault="00917EE0" w:rsidP="00E0371C">
            <w:pPr>
              <w:rPr>
                <w:color w:val="000000"/>
              </w:rPr>
            </w:pPr>
            <w:r w:rsidRPr="00540F6E">
              <w:rPr>
                <w:color w:val="000000"/>
              </w:rPr>
              <w:t>- Desarrollo continuo de contenido enfocado en la historia, arquitectura, datos relevantes y curiosidades sobre el museo cabañas.</w:t>
            </w:r>
          </w:p>
          <w:p w:rsidR="00917EE0" w:rsidRPr="00540F6E" w:rsidRDefault="00917EE0" w:rsidP="00E0371C">
            <w:pPr>
              <w:rPr>
                <w:color w:val="000000"/>
              </w:rPr>
            </w:pPr>
            <w:r w:rsidRPr="00540F6E">
              <w:rPr>
                <w:color w:val="000000"/>
              </w:rPr>
              <w:t>Producción de reels y/o carruseles fotográficos para redes sociales, alineados con la identidad del museo</w:t>
            </w:r>
            <w:r>
              <w:rPr>
                <w:color w:val="000000"/>
              </w:rPr>
              <w:t xml:space="preserve"> </w:t>
            </w:r>
            <w:r w:rsidRPr="00540F6E">
              <w:rPr>
                <w:color w:val="000000"/>
              </w:rPr>
              <w:t>manejo y gestión de redes sociales:</w:t>
            </w:r>
          </w:p>
          <w:p w:rsidR="00917EE0" w:rsidRPr="00540F6E" w:rsidRDefault="00917EE0" w:rsidP="00E0371C">
            <w:pPr>
              <w:rPr>
                <w:color w:val="000000"/>
              </w:rPr>
            </w:pPr>
            <w:r w:rsidRPr="00540F6E">
              <w:rPr>
                <w:color w:val="000000"/>
              </w:rPr>
              <w:t>- Creación de una parrilla de contenidos mensual.</w:t>
            </w:r>
          </w:p>
          <w:p w:rsidR="00917EE0" w:rsidRPr="00540F6E" w:rsidRDefault="00917EE0" w:rsidP="00E0371C">
            <w:pPr>
              <w:rPr>
                <w:color w:val="000000"/>
              </w:rPr>
            </w:pPr>
            <w:r w:rsidRPr="00540F6E">
              <w:rPr>
                <w:color w:val="000000"/>
              </w:rPr>
              <w:t>- Redacción estratégica de copys atractivos y alineados con la voz del museo.</w:t>
            </w:r>
          </w:p>
          <w:p w:rsidR="00917EE0" w:rsidRPr="00540F6E" w:rsidRDefault="00917EE0" w:rsidP="00E0371C">
            <w:pPr>
              <w:rPr>
                <w:color w:val="000000"/>
              </w:rPr>
            </w:pPr>
            <w:r w:rsidRPr="00540F6E">
              <w:rPr>
                <w:color w:val="000000"/>
              </w:rPr>
              <w:t>- Respuesta a comentarios y mensajes en redes sociales,</w:t>
            </w:r>
            <w:r w:rsidR="000B636F">
              <w:rPr>
                <w:color w:val="000000"/>
              </w:rPr>
              <w:t xml:space="preserve"> </w:t>
            </w:r>
            <w:r w:rsidRPr="00540F6E">
              <w:rPr>
                <w:color w:val="000000"/>
              </w:rPr>
              <w:t>fortaleciendo la interacción con la audiencia.</w:t>
            </w:r>
          </w:p>
          <w:p w:rsidR="00917EE0" w:rsidRPr="00540F6E" w:rsidRDefault="00917EE0" w:rsidP="00E0371C">
            <w:pPr>
              <w:rPr>
                <w:color w:val="000000"/>
              </w:rPr>
            </w:pPr>
            <w:r w:rsidRPr="00540F6E">
              <w:rPr>
                <w:color w:val="000000"/>
              </w:rPr>
              <w:t>- Programación y publicación de contenidos</w:t>
            </w:r>
          </w:p>
          <w:p w:rsidR="00917EE0" w:rsidRDefault="00917EE0" w:rsidP="00E0371C">
            <w:pPr>
              <w:rPr>
                <w:color w:val="000000"/>
              </w:rPr>
            </w:pPr>
            <w:r w:rsidRPr="00540F6E">
              <w:rPr>
                <w:color w:val="000000"/>
              </w:rPr>
              <w:t>- Diseño de segmentaciones específicas para campañas digitales y estrategias de marketing enfocadas en incrementar el alcance y la interacción      16 de marzo al 31 de marzo</w:t>
            </w:r>
          </w:p>
        </w:tc>
      </w:tr>
      <w:tr w:rsidR="00917EE0" w:rsidTr="00166837">
        <w:trPr>
          <w:trHeight w:val="288"/>
          <w:jc w:val="center"/>
        </w:trPr>
        <w:tc>
          <w:tcPr>
            <w:tcW w:w="992" w:type="dxa"/>
          </w:tcPr>
          <w:p w:rsidR="00917EE0" w:rsidRDefault="00917EE0" w:rsidP="00E0371C">
            <w:pPr>
              <w:rPr>
                <w:color w:val="000000"/>
              </w:rPr>
            </w:pPr>
            <w:r>
              <w:rPr>
                <w:color w:val="000000"/>
              </w:rPr>
              <w:t>2</w:t>
            </w:r>
          </w:p>
        </w:tc>
        <w:tc>
          <w:tcPr>
            <w:tcW w:w="1758" w:type="dxa"/>
          </w:tcPr>
          <w:p w:rsidR="00917EE0" w:rsidRDefault="00917EE0" w:rsidP="00E0371C">
            <w:pPr>
              <w:jc w:val="center"/>
              <w:rPr>
                <w:color w:val="000000"/>
              </w:rPr>
            </w:pPr>
            <w:r>
              <w:rPr>
                <w:color w:val="000000"/>
              </w:rPr>
              <w:t>9</w:t>
            </w:r>
            <w:r w:rsidR="00E231E0">
              <w:rPr>
                <w:color w:val="000000"/>
              </w:rPr>
              <w:t xml:space="preserve"> meses</w:t>
            </w:r>
          </w:p>
        </w:tc>
        <w:tc>
          <w:tcPr>
            <w:tcW w:w="6377" w:type="dxa"/>
            <w:gridSpan w:val="2"/>
          </w:tcPr>
          <w:p w:rsidR="000B636F" w:rsidRDefault="00917EE0" w:rsidP="00E0371C">
            <w:pPr>
              <w:rPr>
                <w:color w:val="000000"/>
              </w:rPr>
            </w:pPr>
            <w:r w:rsidRPr="00540F6E">
              <w:rPr>
                <w:color w:val="000000"/>
              </w:rPr>
              <w:t xml:space="preserve">Agencia de producción audiovisual, generador de contenidos y manejo de redes sociales                            </w:t>
            </w:r>
          </w:p>
          <w:p w:rsidR="00917EE0" w:rsidRPr="00540F6E" w:rsidRDefault="00917EE0" w:rsidP="00E0371C">
            <w:pPr>
              <w:rPr>
                <w:color w:val="000000"/>
              </w:rPr>
            </w:pPr>
            <w:r w:rsidRPr="00540F6E">
              <w:rPr>
                <w:color w:val="000000"/>
              </w:rPr>
              <w:t>Cobertura semanal:</w:t>
            </w:r>
          </w:p>
          <w:p w:rsidR="00917EE0" w:rsidRPr="00540F6E" w:rsidRDefault="00917EE0" w:rsidP="00E0371C">
            <w:pPr>
              <w:rPr>
                <w:color w:val="000000"/>
              </w:rPr>
            </w:pPr>
            <w:r w:rsidRPr="00540F6E">
              <w:rPr>
                <w:color w:val="000000"/>
              </w:rPr>
              <w:t>- Creación, producción y edición de un reel de cine.</w:t>
            </w:r>
          </w:p>
          <w:p w:rsidR="00917EE0" w:rsidRPr="00540F6E" w:rsidRDefault="00917EE0" w:rsidP="00E0371C">
            <w:pPr>
              <w:rPr>
                <w:color w:val="000000"/>
              </w:rPr>
            </w:pPr>
            <w:r w:rsidRPr="00540F6E">
              <w:rPr>
                <w:color w:val="000000"/>
              </w:rPr>
              <w:lastRenderedPageBreak/>
              <w:t xml:space="preserve">- Producción de 2 reels de contenido de valor enfocados </w:t>
            </w:r>
          </w:p>
          <w:p w:rsidR="00917EE0" w:rsidRPr="00540F6E" w:rsidRDefault="00917EE0" w:rsidP="00E0371C">
            <w:pPr>
              <w:rPr>
                <w:color w:val="000000"/>
              </w:rPr>
            </w:pPr>
            <w:r w:rsidRPr="00540F6E">
              <w:rPr>
                <w:color w:val="000000"/>
              </w:rPr>
              <w:t xml:space="preserve"> en la misión y actividades del museo.</w:t>
            </w:r>
          </w:p>
          <w:p w:rsidR="00917EE0" w:rsidRPr="00540F6E" w:rsidRDefault="00917EE0" w:rsidP="00E0371C">
            <w:pPr>
              <w:rPr>
                <w:color w:val="000000"/>
              </w:rPr>
            </w:pPr>
            <w:r w:rsidRPr="00540F6E">
              <w:rPr>
                <w:color w:val="000000"/>
              </w:rPr>
              <w:t xml:space="preserve">- Captura de imágenes y/o producción de un reel que </w:t>
            </w:r>
          </w:p>
          <w:p w:rsidR="00917EE0" w:rsidRPr="00540F6E" w:rsidRDefault="00917EE0" w:rsidP="00E0371C">
            <w:pPr>
              <w:rPr>
                <w:color w:val="000000"/>
              </w:rPr>
            </w:pPr>
            <w:r w:rsidRPr="00540F6E">
              <w:rPr>
                <w:color w:val="000000"/>
              </w:rPr>
              <w:t xml:space="preserve"> documente talleres o actividades varias.</w:t>
            </w:r>
          </w:p>
          <w:p w:rsidR="00917EE0" w:rsidRPr="00540F6E" w:rsidRDefault="00917EE0" w:rsidP="00E0371C">
            <w:pPr>
              <w:rPr>
                <w:color w:val="000000"/>
              </w:rPr>
            </w:pPr>
            <w:r w:rsidRPr="00540F6E">
              <w:rPr>
                <w:color w:val="000000"/>
              </w:rPr>
              <w:t>cobertura eventos especiales:</w:t>
            </w:r>
          </w:p>
          <w:p w:rsidR="00917EE0" w:rsidRPr="00540F6E" w:rsidRDefault="00917EE0" w:rsidP="00E0371C">
            <w:pPr>
              <w:rPr>
                <w:color w:val="000000"/>
              </w:rPr>
            </w:pPr>
            <w:r w:rsidRPr="00540F6E">
              <w:rPr>
                <w:color w:val="000000"/>
              </w:rPr>
              <w:t>- Captura de fotografías, historias y videos en tiempo real para redes sociales.</w:t>
            </w:r>
          </w:p>
          <w:p w:rsidR="00917EE0" w:rsidRPr="00540F6E" w:rsidRDefault="00917EE0" w:rsidP="00E0371C">
            <w:pPr>
              <w:rPr>
                <w:color w:val="000000"/>
              </w:rPr>
            </w:pPr>
            <w:r w:rsidRPr="00540F6E">
              <w:rPr>
                <w:color w:val="000000"/>
              </w:rPr>
              <w:t>- Cobertura integral de eventos especiales</w:t>
            </w:r>
            <w:r>
              <w:rPr>
                <w:color w:val="000000"/>
              </w:rPr>
              <w:t xml:space="preserve">                    </w:t>
            </w:r>
            <w:r w:rsidR="00166837">
              <w:rPr>
                <w:color w:val="000000"/>
              </w:rPr>
              <w:t xml:space="preserve">          </w:t>
            </w:r>
            <w:r>
              <w:rPr>
                <w:color w:val="000000"/>
              </w:rPr>
              <w:t>F</w:t>
            </w:r>
            <w:r w:rsidRPr="00540F6E">
              <w:rPr>
                <w:color w:val="000000"/>
              </w:rPr>
              <w:t>otografía institucional:</w:t>
            </w:r>
          </w:p>
          <w:p w:rsidR="00917EE0" w:rsidRPr="00540F6E" w:rsidRDefault="00917EE0" w:rsidP="00E0371C">
            <w:pPr>
              <w:rPr>
                <w:color w:val="000000"/>
              </w:rPr>
            </w:pPr>
            <w:r w:rsidRPr="00540F6E">
              <w:rPr>
                <w:color w:val="000000"/>
              </w:rPr>
              <w:t>- Sesiones de fotografía del personal institucional.</w:t>
            </w:r>
          </w:p>
          <w:p w:rsidR="00917EE0" w:rsidRPr="00540F6E" w:rsidRDefault="00917EE0" w:rsidP="00E0371C">
            <w:pPr>
              <w:rPr>
                <w:color w:val="000000"/>
              </w:rPr>
            </w:pPr>
            <w:r w:rsidRPr="00540F6E">
              <w:rPr>
                <w:color w:val="000000"/>
              </w:rPr>
              <w:t xml:space="preserve">- Creación y actualización de un banco de imágenes </w:t>
            </w:r>
          </w:p>
          <w:p w:rsidR="00917EE0" w:rsidRPr="00540F6E" w:rsidRDefault="00917EE0" w:rsidP="00E0371C">
            <w:pPr>
              <w:rPr>
                <w:color w:val="000000"/>
              </w:rPr>
            </w:pPr>
            <w:r w:rsidRPr="00540F6E">
              <w:rPr>
                <w:color w:val="000000"/>
              </w:rPr>
              <w:t xml:space="preserve"> del recinto, capturando detalles arquitectónicos y artísticos.</w:t>
            </w:r>
          </w:p>
          <w:p w:rsidR="00917EE0" w:rsidRPr="00540F6E" w:rsidRDefault="00917EE0" w:rsidP="00E0371C">
            <w:pPr>
              <w:rPr>
                <w:color w:val="000000"/>
              </w:rPr>
            </w:pPr>
            <w:r w:rsidRPr="00540F6E">
              <w:rPr>
                <w:color w:val="000000"/>
              </w:rPr>
              <w:t>Producción de contenido de valor:</w:t>
            </w:r>
          </w:p>
          <w:p w:rsidR="00917EE0" w:rsidRPr="00540F6E" w:rsidRDefault="00917EE0" w:rsidP="00E0371C">
            <w:pPr>
              <w:rPr>
                <w:color w:val="000000"/>
              </w:rPr>
            </w:pPr>
            <w:r w:rsidRPr="00540F6E">
              <w:rPr>
                <w:color w:val="000000"/>
              </w:rPr>
              <w:t>- Desarrollo continuo de contenido enfocado en la historia, arquitectura, datos relevantes y curiosidades sobre el museo cabañas.</w:t>
            </w:r>
          </w:p>
          <w:p w:rsidR="00917EE0" w:rsidRPr="00540F6E" w:rsidRDefault="00917EE0" w:rsidP="00E0371C">
            <w:pPr>
              <w:rPr>
                <w:color w:val="000000"/>
              </w:rPr>
            </w:pPr>
            <w:r w:rsidRPr="00540F6E">
              <w:rPr>
                <w:color w:val="000000"/>
              </w:rPr>
              <w:t>- Producción de reels y/o carruseles fotográficos para redes sociales, alineados con la identidad del museo</w:t>
            </w:r>
            <w:r>
              <w:rPr>
                <w:color w:val="000000"/>
              </w:rPr>
              <w:t xml:space="preserve"> </w:t>
            </w:r>
            <w:r w:rsidRPr="00540F6E">
              <w:rPr>
                <w:color w:val="000000"/>
              </w:rPr>
              <w:t>manejo y gestión de redes sociales:</w:t>
            </w:r>
          </w:p>
          <w:p w:rsidR="00917EE0" w:rsidRPr="00540F6E" w:rsidRDefault="00917EE0" w:rsidP="00E0371C">
            <w:pPr>
              <w:rPr>
                <w:color w:val="000000"/>
              </w:rPr>
            </w:pPr>
            <w:r w:rsidRPr="00540F6E">
              <w:rPr>
                <w:color w:val="000000"/>
              </w:rPr>
              <w:t>- Creación de una parrilla de contenidos mensual.</w:t>
            </w:r>
          </w:p>
          <w:p w:rsidR="00917EE0" w:rsidRPr="00540F6E" w:rsidRDefault="00917EE0" w:rsidP="00E0371C">
            <w:pPr>
              <w:rPr>
                <w:color w:val="000000"/>
              </w:rPr>
            </w:pPr>
            <w:r w:rsidRPr="00540F6E">
              <w:rPr>
                <w:color w:val="000000"/>
              </w:rPr>
              <w:t>- Redacción estratégica de copys atractivos y alineados con la voz del museo.</w:t>
            </w:r>
          </w:p>
          <w:p w:rsidR="00917EE0" w:rsidRPr="00540F6E" w:rsidRDefault="00917EE0" w:rsidP="00E0371C">
            <w:pPr>
              <w:rPr>
                <w:color w:val="000000"/>
              </w:rPr>
            </w:pPr>
            <w:r w:rsidRPr="00540F6E">
              <w:rPr>
                <w:color w:val="000000"/>
              </w:rPr>
              <w:t>- Respuesta a comentarios y mensajes en redes sociales,</w:t>
            </w:r>
            <w:r w:rsidR="000B636F">
              <w:rPr>
                <w:color w:val="000000"/>
              </w:rPr>
              <w:t xml:space="preserve"> </w:t>
            </w:r>
            <w:r w:rsidRPr="00540F6E">
              <w:rPr>
                <w:color w:val="000000"/>
              </w:rPr>
              <w:t>fortaleciendo la interacción con la audiencia.</w:t>
            </w:r>
          </w:p>
          <w:p w:rsidR="00917EE0" w:rsidRPr="00540F6E" w:rsidRDefault="00917EE0" w:rsidP="00E0371C">
            <w:pPr>
              <w:rPr>
                <w:color w:val="000000"/>
              </w:rPr>
            </w:pPr>
            <w:r w:rsidRPr="00540F6E">
              <w:rPr>
                <w:color w:val="000000"/>
              </w:rPr>
              <w:t>- Programación y publicación de contenidos</w:t>
            </w:r>
          </w:p>
          <w:p w:rsidR="00917EE0" w:rsidRPr="00540F6E" w:rsidRDefault="00917EE0" w:rsidP="00E0371C">
            <w:pPr>
              <w:rPr>
                <w:color w:val="000000"/>
              </w:rPr>
            </w:pPr>
            <w:r w:rsidRPr="00540F6E">
              <w:rPr>
                <w:color w:val="000000"/>
              </w:rPr>
              <w:t>- Diseño de segmentaciones específicas para campañas digitales y estrategias de marketing enfocadas en incrementar el alcance y la interacción            1 abril al 31 de diciembre</w:t>
            </w:r>
          </w:p>
        </w:tc>
      </w:tr>
      <w:tr w:rsidR="00917EE0" w:rsidTr="00166837">
        <w:trPr>
          <w:trHeight w:val="288"/>
          <w:jc w:val="center"/>
        </w:trPr>
        <w:tc>
          <w:tcPr>
            <w:tcW w:w="9127" w:type="dxa"/>
            <w:gridSpan w:val="4"/>
          </w:tcPr>
          <w:p w:rsidR="00917EE0" w:rsidRDefault="00E231E0" w:rsidP="00E0371C">
            <w:pPr>
              <w:rPr>
                <w:color w:val="000000"/>
              </w:rPr>
            </w:pPr>
            <w:r>
              <w:rPr>
                <w:color w:val="000000"/>
              </w:rPr>
              <w:lastRenderedPageBreak/>
              <w:t>C</w:t>
            </w:r>
            <w:r w:rsidR="00917EE0" w:rsidRPr="00932BE3">
              <w:rPr>
                <w:color w:val="000000"/>
              </w:rPr>
              <w:t>ertificados, normas y otros documentos</w:t>
            </w:r>
          </w:p>
        </w:tc>
      </w:tr>
      <w:tr w:rsidR="00917EE0" w:rsidTr="00166837">
        <w:trPr>
          <w:trHeight w:val="288"/>
          <w:jc w:val="center"/>
        </w:trPr>
        <w:tc>
          <w:tcPr>
            <w:tcW w:w="992" w:type="dxa"/>
          </w:tcPr>
          <w:p w:rsidR="00917EE0" w:rsidRDefault="00917EE0" w:rsidP="00E0371C">
            <w:pPr>
              <w:rPr>
                <w:color w:val="000000"/>
              </w:rPr>
            </w:pPr>
            <w:r>
              <w:t>Número</w:t>
            </w:r>
          </w:p>
        </w:tc>
        <w:tc>
          <w:tcPr>
            <w:tcW w:w="1822" w:type="dxa"/>
            <w:gridSpan w:val="2"/>
          </w:tcPr>
          <w:p w:rsidR="00917EE0" w:rsidRDefault="00917EE0" w:rsidP="00E0371C">
            <w:pPr>
              <w:rPr>
                <w:color w:val="000000"/>
              </w:rPr>
            </w:pPr>
            <w:r>
              <w:rPr>
                <w:color w:val="000000"/>
              </w:rPr>
              <w:t xml:space="preserve">Documentos </w:t>
            </w:r>
          </w:p>
        </w:tc>
        <w:tc>
          <w:tcPr>
            <w:tcW w:w="6313" w:type="dxa"/>
          </w:tcPr>
          <w:p w:rsidR="00917EE0" w:rsidRDefault="00917EE0" w:rsidP="00E0371C">
            <w:pPr>
              <w:rPr>
                <w:color w:val="000000"/>
              </w:rPr>
            </w:pPr>
            <w:r>
              <w:rPr>
                <w:color w:val="000000"/>
              </w:rPr>
              <w:t>Justificación</w:t>
            </w:r>
          </w:p>
        </w:tc>
      </w:tr>
      <w:tr w:rsidR="00917EE0" w:rsidTr="00166837">
        <w:trPr>
          <w:trHeight w:val="288"/>
          <w:jc w:val="center"/>
        </w:trPr>
        <w:tc>
          <w:tcPr>
            <w:tcW w:w="992" w:type="dxa"/>
          </w:tcPr>
          <w:p w:rsidR="00917EE0" w:rsidRDefault="00917EE0" w:rsidP="00E0371C">
            <w:pPr>
              <w:rPr>
                <w:color w:val="000000"/>
              </w:rPr>
            </w:pPr>
            <w:r>
              <w:rPr>
                <w:color w:val="000000"/>
              </w:rPr>
              <w:t> 1</w:t>
            </w:r>
          </w:p>
        </w:tc>
        <w:tc>
          <w:tcPr>
            <w:tcW w:w="1822" w:type="dxa"/>
            <w:gridSpan w:val="2"/>
          </w:tcPr>
          <w:p w:rsidR="00917EE0" w:rsidRDefault="00917EE0" w:rsidP="00E0371C">
            <w:pPr>
              <w:rPr>
                <w:color w:val="000000"/>
              </w:rPr>
            </w:pPr>
            <w:r>
              <w:rPr>
                <w:color w:val="000000"/>
              </w:rPr>
              <w:t>C</w:t>
            </w:r>
            <w:r w:rsidR="00166837">
              <w:rPr>
                <w:color w:val="000000"/>
              </w:rPr>
              <w:t>urriculum</w:t>
            </w:r>
          </w:p>
        </w:tc>
        <w:tc>
          <w:tcPr>
            <w:tcW w:w="6313" w:type="dxa"/>
          </w:tcPr>
          <w:p w:rsidR="00917EE0" w:rsidRDefault="00917EE0" w:rsidP="00E0371C">
            <w:pPr>
              <w:rPr>
                <w:color w:val="000000"/>
              </w:rPr>
            </w:pPr>
            <w:r>
              <w:rPr>
                <w:color w:val="000000"/>
              </w:rPr>
              <w:t xml:space="preserve">Conocimientos básicos comunicación y/o artes visuales </w:t>
            </w:r>
          </w:p>
        </w:tc>
      </w:tr>
      <w:tr w:rsidR="00917EE0" w:rsidTr="00166837">
        <w:trPr>
          <w:trHeight w:val="288"/>
          <w:jc w:val="center"/>
        </w:trPr>
        <w:tc>
          <w:tcPr>
            <w:tcW w:w="992" w:type="dxa"/>
          </w:tcPr>
          <w:p w:rsidR="00917EE0" w:rsidRDefault="00917EE0" w:rsidP="00E0371C">
            <w:pPr>
              <w:rPr>
                <w:color w:val="000000"/>
              </w:rPr>
            </w:pPr>
            <w:r>
              <w:rPr>
                <w:color w:val="000000"/>
              </w:rPr>
              <w:t> 2</w:t>
            </w:r>
          </w:p>
        </w:tc>
        <w:tc>
          <w:tcPr>
            <w:tcW w:w="1822" w:type="dxa"/>
            <w:gridSpan w:val="2"/>
          </w:tcPr>
          <w:p w:rsidR="00917EE0" w:rsidRDefault="00917EE0" w:rsidP="00E0371C">
            <w:pPr>
              <w:rPr>
                <w:color w:val="000000"/>
              </w:rPr>
            </w:pPr>
            <w:r>
              <w:rPr>
                <w:color w:val="000000"/>
              </w:rPr>
              <w:t xml:space="preserve"> Portafolio </w:t>
            </w:r>
          </w:p>
        </w:tc>
        <w:tc>
          <w:tcPr>
            <w:tcW w:w="6313" w:type="dxa"/>
          </w:tcPr>
          <w:p w:rsidR="00917EE0" w:rsidRDefault="00917EE0" w:rsidP="00E0371C">
            <w:pPr>
              <w:rPr>
                <w:color w:val="000000"/>
              </w:rPr>
            </w:pPr>
            <w:r w:rsidRPr="009830A4">
              <w:rPr>
                <w:color w:val="000000"/>
              </w:rPr>
              <w:t>Adjuntar portafolio digital con material audiovisual con la mejor calidad posible (FHD, 4K y/o cinematográfica.)</w:t>
            </w:r>
            <w:r>
              <w:rPr>
                <w:color w:val="000000"/>
              </w:rPr>
              <w:t xml:space="preserve"> en USB </w:t>
            </w:r>
          </w:p>
        </w:tc>
      </w:tr>
    </w:tbl>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spacing w:before="92"/>
        <w:rPr>
          <w:sz w:val="22"/>
        </w:rPr>
      </w:pPr>
    </w:p>
    <w:p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rsidR="006F4F03" w:rsidRDefault="006F4F03">
      <w:pPr>
        <w:jc w:val="center"/>
        <w:sectPr w:rsidR="006F4F03">
          <w:headerReference w:type="default" r:id="rId42"/>
          <w:footerReference w:type="default" r:id="rId43"/>
          <w:pgSz w:w="12240" w:h="15840"/>
          <w:pgMar w:top="1820" w:right="820" w:bottom="280" w:left="780" w:header="720" w:footer="720" w:gutter="0"/>
          <w:cols w:space="720"/>
        </w:sectPr>
      </w:pPr>
    </w:p>
    <w:p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rsidR="006F4F03" w:rsidRDefault="006F4F03">
      <w:pPr>
        <w:pStyle w:val="Textoindependiente"/>
        <w:spacing w:before="11"/>
        <w:rPr>
          <w:sz w:val="36"/>
        </w:rPr>
      </w:pPr>
    </w:p>
    <w:p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rsidR="006F4F03" w:rsidRDefault="006F4F03">
      <w:pPr>
        <w:pStyle w:val="Textoindependiente"/>
        <w:rPr>
          <w:b/>
          <w:i/>
          <w:sz w:val="22"/>
        </w:rPr>
      </w:pPr>
    </w:p>
    <w:p w:rsidR="006F4F03" w:rsidRDefault="006F4F03">
      <w:pPr>
        <w:pStyle w:val="Textoindependiente"/>
        <w:spacing w:before="97"/>
        <w:rPr>
          <w:b/>
          <w:i/>
          <w:sz w:val="22"/>
        </w:rPr>
      </w:pPr>
    </w:p>
    <w:p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spacing w:before="169"/>
        <w:rPr>
          <w:sz w:val="22"/>
        </w:rPr>
      </w:pPr>
    </w:p>
    <w:p w:rsidR="006F4F03" w:rsidRDefault="00000000">
      <w:pPr>
        <w:ind w:left="40"/>
        <w:jc w:val="center"/>
        <w:rPr>
          <w:b/>
        </w:rPr>
      </w:pPr>
      <w:r>
        <w:rPr>
          <w:b/>
          <w:spacing w:val="-2"/>
        </w:rPr>
        <w:t>Atentamente.</w:t>
      </w:r>
    </w:p>
    <w:p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000000">
      <w:pPr>
        <w:pStyle w:val="Textoindependiente"/>
        <w:spacing w:before="75"/>
        <w:rPr>
          <w:b/>
          <w:sz w:val="20"/>
        </w:rPr>
      </w:pPr>
      <w:r>
        <w:rPr>
          <w:noProof/>
        </w:rPr>
        <mc:AlternateContent>
          <mc:Choice Requires="wps">
            <w:drawing>
              <wp:anchor distT="0" distB="0" distL="0" distR="0" simplePos="0" relativeHeight="251662336" behindDoc="1" locked="0" layoutInCell="1" allowOverlap="1">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5DECF" id="Graphic 39" o:spid="_x0000_s1026" style="position:absolute;margin-left:201.8pt;margin-top:17.2pt;width:208.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rPr>
          <w:b/>
          <w:sz w:val="22"/>
        </w:rPr>
      </w:pPr>
    </w:p>
    <w:p w:rsidR="006F4F03" w:rsidRDefault="006F4F03">
      <w:pPr>
        <w:pStyle w:val="Textoindependiente"/>
        <w:spacing w:before="15"/>
        <w:rPr>
          <w:b/>
          <w:sz w:val="22"/>
        </w:rPr>
      </w:pPr>
    </w:p>
    <w:p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rsidR="006F4F03" w:rsidRDefault="006F4F03">
      <w:pPr>
        <w:spacing w:line="235" w:lineRule="auto"/>
        <w:jc w:val="both"/>
        <w:rPr>
          <w:sz w:val="18"/>
        </w:rPr>
        <w:sectPr w:rsidR="006F4F03">
          <w:pgSz w:w="12240" w:h="15840"/>
          <w:pgMar w:top="1820" w:right="820" w:bottom="280" w:left="780" w:header="720" w:footer="720" w:gutter="0"/>
          <w:cols w:space="720"/>
        </w:sectPr>
      </w:pPr>
    </w:p>
    <w:p w:rsidR="006F4F03" w:rsidRDefault="006F4F03">
      <w:pPr>
        <w:pStyle w:val="Textoindependiente"/>
        <w:rPr>
          <w:i/>
          <w:sz w:val="28"/>
        </w:rPr>
      </w:pPr>
    </w:p>
    <w:p w:rsidR="006F4F03" w:rsidRDefault="006F4F03">
      <w:pPr>
        <w:pStyle w:val="Textoindependiente"/>
        <w:spacing w:before="273"/>
        <w:rPr>
          <w:i/>
          <w:sz w:val="28"/>
        </w:rPr>
      </w:pPr>
    </w:p>
    <w:p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trPr>
          <w:trHeight w:val="658"/>
        </w:trPr>
        <w:tc>
          <w:tcPr>
            <w:tcW w:w="10200" w:type="dxa"/>
            <w:gridSpan w:val="4"/>
            <w:tcBorders>
              <w:bottom w:val="single" w:sz="8" w:space="0" w:color="000000"/>
            </w:tcBorders>
            <w:shd w:val="clear" w:color="auto" w:fill="EFEFEF"/>
          </w:tcPr>
          <w:p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trPr>
          <w:trHeight w:val="580"/>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trPr>
          <w:trHeight w:val="321"/>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39" w:line="262" w:lineRule="exact"/>
              <w:ind w:left="99"/>
            </w:pPr>
            <w:r>
              <w:rPr>
                <w:spacing w:val="-5"/>
              </w:rPr>
              <w:t>NO</w:t>
            </w:r>
          </w:p>
        </w:tc>
      </w:tr>
      <w:tr w:rsidR="006F4F03">
        <w:trPr>
          <w:trHeight w:val="258"/>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line="238" w:lineRule="exact"/>
              <w:ind w:left="99"/>
            </w:pPr>
            <w:r>
              <w:rPr>
                <w:spacing w:val="-5"/>
              </w:rPr>
              <w:t>NO</w:t>
            </w:r>
          </w:p>
        </w:tc>
      </w:tr>
      <w:tr w:rsidR="006F4F03">
        <w:trPr>
          <w:trHeight w:val="280"/>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3" w:line="256" w:lineRule="exact"/>
              <w:ind w:left="99"/>
            </w:pPr>
            <w:r>
              <w:rPr>
                <w:spacing w:val="-5"/>
              </w:rPr>
              <w:t>NO</w:t>
            </w:r>
          </w:p>
        </w:tc>
      </w:tr>
      <w:tr w:rsidR="006F4F03">
        <w:trPr>
          <w:trHeight w:val="299"/>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20" w:line="259" w:lineRule="exact"/>
              <w:ind w:left="99"/>
            </w:pPr>
            <w:r>
              <w:t>SI</w:t>
            </w:r>
            <w:r>
              <w:rPr>
                <w:spacing w:val="-1"/>
              </w:rPr>
              <w:t xml:space="preserve"> </w:t>
            </w:r>
            <w:r>
              <w:rPr>
                <w:spacing w:val="-2"/>
              </w:rPr>
              <w:t>(EXCEL)</w:t>
            </w:r>
          </w:p>
        </w:tc>
      </w:tr>
      <w:tr w:rsidR="006F4F03">
        <w:trPr>
          <w:trHeight w:val="299"/>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20" w:line="259" w:lineRule="exact"/>
              <w:ind w:left="99"/>
            </w:pPr>
            <w:r>
              <w:rPr>
                <w:spacing w:val="-5"/>
              </w:rPr>
              <w:t>NO</w:t>
            </w:r>
          </w:p>
        </w:tc>
      </w:tr>
      <w:tr w:rsidR="006F4F03">
        <w:trPr>
          <w:trHeight w:val="260"/>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line="241" w:lineRule="exact"/>
              <w:ind w:left="99"/>
            </w:pPr>
            <w:r>
              <w:rPr>
                <w:spacing w:val="-5"/>
              </w:rPr>
              <w:t>NO</w:t>
            </w:r>
          </w:p>
        </w:tc>
      </w:tr>
      <w:tr w:rsidR="006F4F03">
        <w:trPr>
          <w:trHeight w:val="280"/>
        </w:trPr>
        <w:tc>
          <w:tcPr>
            <w:tcW w:w="1464" w:type="dxa"/>
            <w:tcBorders>
              <w:top w:val="single" w:sz="8" w:space="0" w:color="000000"/>
              <w:bottom w:val="single" w:sz="8" w:space="0" w:color="000000"/>
              <w:right w:val="single" w:sz="8" w:space="0" w:color="000000"/>
            </w:tcBorders>
          </w:tcPr>
          <w:p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before="1" w:line="259" w:lineRule="exact"/>
              <w:ind w:left="99"/>
            </w:pPr>
            <w:r>
              <w:rPr>
                <w:spacing w:val="-5"/>
              </w:rPr>
              <w:t>NO</w:t>
            </w:r>
          </w:p>
        </w:tc>
      </w:tr>
      <w:tr w:rsidR="006F4F03">
        <w:trPr>
          <w:trHeight w:val="574"/>
        </w:trPr>
        <w:tc>
          <w:tcPr>
            <w:tcW w:w="10200" w:type="dxa"/>
            <w:gridSpan w:val="4"/>
            <w:shd w:val="clear" w:color="auto" w:fill="EFEFEF"/>
          </w:tcPr>
          <w:p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trPr>
          <w:trHeight w:val="438"/>
        </w:trPr>
        <w:tc>
          <w:tcPr>
            <w:tcW w:w="1464" w:type="dxa"/>
            <w:tcBorders>
              <w:bottom w:val="single" w:sz="8" w:space="0" w:color="000000"/>
            </w:tcBorders>
          </w:tcPr>
          <w:p w:rsidR="006F4F03" w:rsidRDefault="00000000">
            <w:pPr>
              <w:pStyle w:val="TableParagraph"/>
              <w:spacing w:before="92"/>
              <w:ind w:right="-72"/>
              <w:jc w:val="right"/>
              <w:rPr>
                <w:sz w:val="20"/>
              </w:rPr>
            </w:pPr>
            <w:r>
              <w:rPr>
                <w:spacing w:val="-5"/>
                <w:sz w:val="20"/>
              </w:rPr>
              <w:t>10</w:t>
            </w:r>
          </w:p>
        </w:tc>
        <w:tc>
          <w:tcPr>
            <w:tcW w:w="5825" w:type="dxa"/>
            <w:tcBorders>
              <w:bottom w:val="single" w:sz="8" w:space="0" w:color="000000"/>
              <w:right w:val="single" w:sz="8" w:space="0" w:color="000000"/>
            </w:tcBorders>
          </w:tcPr>
          <w:p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rsidR="006F4F03" w:rsidRDefault="00000000">
            <w:pPr>
              <w:pStyle w:val="TableParagraph"/>
              <w:spacing w:before="157" w:line="261" w:lineRule="exact"/>
              <w:ind w:left="99"/>
            </w:pPr>
            <w:r>
              <w:rPr>
                <w:spacing w:val="-5"/>
              </w:rPr>
              <w:t>NO</w:t>
            </w:r>
          </w:p>
        </w:tc>
      </w:tr>
      <w:tr w:rsidR="006F4F03">
        <w:trPr>
          <w:trHeight w:val="280"/>
        </w:trPr>
        <w:tc>
          <w:tcPr>
            <w:tcW w:w="1464" w:type="dxa"/>
            <w:tcBorders>
              <w:top w:val="single" w:sz="8" w:space="0" w:color="000000"/>
              <w:bottom w:val="single" w:sz="8" w:space="0" w:color="000000"/>
            </w:tcBorders>
          </w:tcPr>
          <w:p w:rsidR="006F4F03" w:rsidRDefault="00000000">
            <w:pPr>
              <w:pStyle w:val="TableParagraph"/>
              <w:spacing w:before="20" w:line="240" w:lineRule="exact"/>
              <w:ind w:right="-72"/>
              <w:jc w:val="right"/>
              <w:rPr>
                <w:sz w:val="20"/>
              </w:rPr>
            </w:pPr>
            <w:r>
              <w:rPr>
                <w:spacing w:val="-5"/>
                <w:sz w:val="20"/>
              </w:rPr>
              <w:t>11</w:t>
            </w:r>
          </w:p>
        </w:tc>
        <w:tc>
          <w:tcPr>
            <w:tcW w:w="5825" w:type="dxa"/>
            <w:tcBorders>
              <w:top w:val="single" w:sz="8" w:space="0" w:color="000000"/>
              <w:bottom w:val="single" w:sz="8" w:space="0" w:color="000000"/>
              <w:right w:val="single" w:sz="8" w:space="0" w:color="000000"/>
            </w:tcBorders>
          </w:tcPr>
          <w:p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line="260" w:lineRule="exact"/>
              <w:ind w:left="99"/>
            </w:pPr>
            <w:r>
              <w:rPr>
                <w:spacing w:val="-5"/>
              </w:rPr>
              <w:t>NO</w:t>
            </w:r>
          </w:p>
        </w:tc>
      </w:tr>
      <w:tr w:rsidR="006F4F03">
        <w:trPr>
          <w:trHeight w:val="280"/>
        </w:trPr>
        <w:tc>
          <w:tcPr>
            <w:tcW w:w="1464" w:type="dxa"/>
            <w:tcBorders>
              <w:top w:val="single" w:sz="8" w:space="0" w:color="000000"/>
              <w:bottom w:val="single" w:sz="8" w:space="0" w:color="000000"/>
            </w:tcBorders>
          </w:tcPr>
          <w:p w:rsidR="006F4F03" w:rsidRDefault="00000000">
            <w:pPr>
              <w:pStyle w:val="TableParagraph"/>
              <w:spacing w:before="22" w:line="237" w:lineRule="exact"/>
              <w:ind w:right="-72"/>
              <w:jc w:val="right"/>
              <w:rPr>
                <w:sz w:val="20"/>
              </w:rPr>
            </w:pPr>
            <w:r>
              <w:rPr>
                <w:spacing w:val="-5"/>
                <w:sz w:val="20"/>
              </w:rPr>
              <w:t>12</w:t>
            </w:r>
          </w:p>
        </w:tc>
        <w:tc>
          <w:tcPr>
            <w:tcW w:w="5825" w:type="dxa"/>
            <w:tcBorders>
              <w:top w:val="single" w:sz="8" w:space="0" w:color="000000"/>
              <w:bottom w:val="single" w:sz="8" w:space="0" w:color="000000"/>
              <w:right w:val="single" w:sz="8" w:space="0" w:color="000000"/>
            </w:tcBorders>
          </w:tcPr>
          <w:p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rsidR="006F4F03" w:rsidRDefault="00000000">
            <w:pPr>
              <w:pStyle w:val="TableParagraph"/>
              <w:spacing w:line="260" w:lineRule="exact"/>
              <w:ind w:left="99"/>
            </w:pPr>
            <w:r>
              <w:rPr>
                <w:spacing w:val="-5"/>
              </w:rPr>
              <w:t>NO</w:t>
            </w:r>
          </w:p>
        </w:tc>
      </w:tr>
      <w:tr w:rsidR="006F4F03">
        <w:trPr>
          <w:trHeight w:val="557"/>
        </w:trPr>
        <w:tc>
          <w:tcPr>
            <w:tcW w:w="1464" w:type="dxa"/>
            <w:tcBorders>
              <w:top w:val="single" w:sz="8" w:space="0" w:color="000000"/>
            </w:tcBorders>
          </w:tcPr>
          <w:p w:rsidR="006F4F03" w:rsidRDefault="00000000">
            <w:pPr>
              <w:pStyle w:val="TableParagraph"/>
              <w:spacing w:before="164"/>
              <w:ind w:right="-72"/>
              <w:jc w:val="right"/>
              <w:rPr>
                <w:sz w:val="20"/>
              </w:rPr>
            </w:pPr>
            <w:r>
              <w:rPr>
                <w:spacing w:val="-5"/>
                <w:sz w:val="20"/>
              </w:rPr>
              <w:t>13</w:t>
            </w:r>
          </w:p>
        </w:tc>
        <w:tc>
          <w:tcPr>
            <w:tcW w:w="5825" w:type="dxa"/>
            <w:tcBorders>
              <w:top w:val="single" w:sz="8" w:space="0" w:color="000000"/>
              <w:right w:val="single" w:sz="8" w:space="0" w:color="000000"/>
            </w:tcBorders>
          </w:tcPr>
          <w:p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rsidR="006F4F03" w:rsidRDefault="00000000">
            <w:pPr>
              <w:pStyle w:val="TableParagraph"/>
              <w:spacing w:before="150"/>
              <w:ind w:left="99"/>
            </w:pPr>
            <w:r>
              <w:rPr>
                <w:spacing w:val="-5"/>
              </w:rPr>
              <w:t>NO</w:t>
            </w:r>
          </w:p>
        </w:tc>
      </w:tr>
    </w:tbl>
    <w:p w:rsidR="006F4F03" w:rsidRDefault="00000000">
      <w:pPr>
        <w:pStyle w:val="Textoindependiente"/>
        <w:spacing w:before="2"/>
        <w:rPr>
          <w:sz w:val="7"/>
        </w:rPr>
      </w:pPr>
      <w:r>
        <w:rPr>
          <w:noProof/>
        </w:rPr>
        <w:drawing>
          <wp:anchor distT="0" distB="0" distL="0" distR="0" simplePos="0" relativeHeight="251663360" behindDoc="1" locked="0" layoutInCell="1" allowOverlap="1">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4" cstate="print"/>
                    <a:stretch>
                      <a:fillRect/>
                    </a:stretch>
                  </pic:blipFill>
                  <pic:spPr>
                    <a:xfrm>
                      <a:off x="0" y="0"/>
                      <a:ext cx="6500809" cy="1195006"/>
                    </a:xfrm>
                    <a:prstGeom prst="rect">
                      <a:avLst/>
                    </a:prstGeom>
                  </pic:spPr>
                </pic:pic>
              </a:graphicData>
            </a:graphic>
          </wp:anchor>
        </w:drawing>
      </w:r>
    </w:p>
    <w:p w:rsidR="006F4F03" w:rsidRDefault="006F4F03">
      <w:pPr>
        <w:pStyle w:val="Textoindependiente"/>
        <w:spacing w:before="256"/>
        <w:rPr>
          <w:sz w:val="28"/>
        </w:rPr>
      </w:pPr>
    </w:p>
    <w:p w:rsidR="006F4F03" w:rsidRDefault="00000000">
      <w:pPr>
        <w:tabs>
          <w:tab w:val="left" w:pos="7018"/>
          <w:tab w:val="left" w:pos="9947"/>
        </w:tabs>
        <w:spacing w:before="1"/>
        <w:ind w:left="280"/>
      </w:pPr>
      <w:r>
        <w:rPr>
          <w:spacing w:val="-2"/>
        </w:rPr>
        <w:t>TOTAL</w:t>
      </w:r>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rsidR="006F4F03" w:rsidRDefault="006F4F03">
      <w:pPr>
        <w:pStyle w:val="Textoindependiente"/>
        <w:rPr>
          <w:sz w:val="20"/>
        </w:rPr>
      </w:pPr>
    </w:p>
    <w:p w:rsidR="006F4F03" w:rsidRDefault="00000000">
      <w:pPr>
        <w:pStyle w:val="Textoindependiente"/>
        <w:spacing w:before="108"/>
        <w:rPr>
          <w:sz w:val="20"/>
        </w:rPr>
      </w:pPr>
      <w:r>
        <w:rPr>
          <w:noProof/>
        </w:rPr>
        <mc:AlternateContent>
          <mc:Choice Requires="wps">
            <w:drawing>
              <wp:anchor distT="0" distB="0" distL="0" distR="0" simplePos="0" relativeHeight="251664384" behindDoc="1" locked="0" layoutInCell="1" allowOverlap="1">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12BD9" id="Graphic 41" o:spid="_x0000_s1026" style="position:absolute;margin-left:122.75pt;margin-top:18.85pt;width:363.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rsidR="006F4F03" w:rsidRDefault="006F4F03">
      <w:pPr>
        <w:jc w:val="center"/>
        <w:sectPr w:rsidR="006F4F03">
          <w:pgSz w:w="12240" w:h="15840"/>
          <w:pgMar w:top="1820" w:right="820" w:bottom="280" w:left="780" w:header="720" w:footer="720" w:gutter="0"/>
          <w:cols w:space="720"/>
        </w:sectPr>
      </w:pPr>
    </w:p>
    <w:p w:rsidR="006F4F03" w:rsidRDefault="006F4F03">
      <w:pPr>
        <w:pStyle w:val="Textoindependiente"/>
        <w:rPr>
          <w:sz w:val="28"/>
        </w:rPr>
      </w:pPr>
    </w:p>
    <w:p w:rsidR="006F4F03" w:rsidRDefault="006F4F03">
      <w:pPr>
        <w:pStyle w:val="Textoindependiente"/>
        <w:rPr>
          <w:sz w:val="28"/>
        </w:rPr>
      </w:pPr>
    </w:p>
    <w:p w:rsidR="006F4F03" w:rsidRDefault="006F4F03">
      <w:pPr>
        <w:pStyle w:val="Textoindependiente"/>
        <w:spacing w:before="310"/>
        <w:rPr>
          <w:sz w:val="28"/>
        </w:rPr>
      </w:pPr>
    </w:p>
    <w:p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en los términos de la ley de la materia, incluyendo el desechamiento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trPr>
          <w:trHeight w:val="255"/>
        </w:trPr>
        <w:tc>
          <w:tcPr>
            <w:tcW w:w="10202" w:type="dxa"/>
            <w:gridSpan w:val="3"/>
            <w:shd w:val="clear" w:color="auto" w:fill="EFEFEF"/>
          </w:tcPr>
          <w:p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trPr>
          <w:trHeight w:val="277"/>
        </w:trPr>
        <w:tc>
          <w:tcPr>
            <w:tcW w:w="4381" w:type="dxa"/>
            <w:gridSpan w:val="2"/>
            <w:tcBorders>
              <w:bottom w:val="single" w:sz="8" w:space="0" w:color="000000"/>
              <w:right w:val="single" w:sz="8" w:space="0" w:color="000000"/>
            </w:tcBorders>
          </w:tcPr>
          <w:p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rsidR="006F4F03" w:rsidRDefault="006F4F03">
            <w:pPr>
              <w:pStyle w:val="TableParagraph"/>
              <w:rPr>
                <w:rFonts w:ascii="Times New Roman"/>
                <w:sz w:val="16"/>
              </w:rPr>
            </w:pPr>
          </w:p>
        </w:tc>
      </w:tr>
      <w:tr w:rsidR="006F4F03">
        <w:trPr>
          <w:trHeight w:val="836"/>
        </w:trPr>
        <w:tc>
          <w:tcPr>
            <w:tcW w:w="4381" w:type="dxa"/>
            <w:gridSpan w:val="2"/>
            <w:tcBorders>
              <w:top w:val="single" w:sz="8" w:space="0" w:color="000000"/>
              <w:right w:val="single" w:sz="8" w:space="0" w:color="000000"/>
            </w:tcBorders>
          </w:tcPr>
          <w:p w:rsidR="006F4F03" w:rsidRDefault="006F4F03">
            <w:pPr>
              <w:pStyle w:val="TableParagraph"/>
              <w:spacing w:before="26"/>
              <w:rPr>
                <w:sz w:val="16"/>
              </w:rPr>
            </w:pPr>
          </w:p>
          <w:p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rsidR="006F4F03" w:rsidRDefault="006F4F03">
            <w:pPr>
              <w:pStyle w:val="TableParagraph"/>
              <w:rPr>
                <w:rFonts w:ascii="Times New Roman"/>
                <w:sz w:val="16"/>
              </w:rPr>
            </w:pPr>
          </w:p>
        </w:tc>
      </w:tr>
      <w:tr w:rsidR="006F4F03">
        <w:trPr>
          <w:trHeight w:val="255"/>
        </w:trPr>
        <w:tc>
          <w:tcPr>
            <w:tcW w:w="4381" w:type="dxa"/>
            <w:gridSpan w:val="2"/>
          </w:tcPr>
          <w:p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rsidR="006F4F03" w:rsidRDefault="006F4F03">
            <w:pPr>
              <w:pStyle w:val="TableParagraph"/>
              <w:rPr>
                <w:rFonts w:ascii="Times New Roman"/>
                <w:sz w:val="16"/>
              </w:rPr>
            </w:pPr>
          </w:p>
        </w:tc>
      </w:tr>
      <w:tr w:rsidR="006F4F03">
        <w:trPr>
          <w:trHeight w:val="274"/>
        </w:trPr>
        <w:tc>
          <w:tcPr>
            <w:tcW w:w="4381" w:type="dxa"/>
            <w:gridSpan w:val="2"/>
          </w:tcPr>
          <w:p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rsidR="006F4F03" w:rsidRDefault="006F4F03">
            <w:pPr>
              <w:pStyle w:val="TableParagraph"/>
              <w:rPr>
                <w:rFonts w:ascii="Times New Roman"/>
                <w:sz w:val="16"/>
              </w:rPr>
            </w:pPr>
          </w:p>
        </w:tc>
      </w:tr>
      <w:tr w:rsidR="006F4F03">
        <w:trPr>
          <w:trHeight w:val="274"/>
        </w:trPr>
        <w:tc>
          <w:tcPr>
            <w:tcW w:w="4381" w:type="dxa"/>
            <w:gridSpan w:val="2"/>
          </w:tcPr>
          <w:p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rsidR="006F4F03" w:rsidRDefault="006F4F03">
            <w:pPr>
              <w:pStyle w:val="TableParagraph"/>
              <w:rPr>
                <w:rFonts w:ascii="Times New Roman"/>
                <w:sz w:val="16"/>
              </w:rPr>
            </w:pPr>
          </w:p>
        </w:tc>
      </w:tr>
      <w:tr w:rsidR="006F4F03">
        <w:trPr>
          <w:trHeight w:val="555"/>
        </w:trPr>
        <w:tc>
          <w:tcPr>
            <w:tcW w:w="10202" w:type="dxa"/>
            <w:gridSpan w:val="3"/>
            <w:shd w:val="clear" w:color="auto" w:fill="EFEFEF"/>
          </w:tcPr>
          <w:p w:rsidR="006F4F03" w:rsidRDefault="00000000">
            <w:pPr>
              <w:pStyle w:val="TableParagraph"/>
              <w:spacing w:before="159"/>
              <w:ind w:left="152" w:right="43"/>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trPr>
          <w:trHeight w:val="255"/>
        </w:trPr>
        <w:tc>
          <w:tcPr>
            <w:tcW w:w="10202" w:type="dxa"/>
            <w:gridSpan w:val="3"/>
            <w:tcBorders>
              <w:bottom w:val="nil"/>
            </w:tcBorders>
          </w:tcPr>
          <w:p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trPr>
          <w:trHeight w:val="495"/>
        </w:trPr>
        <w:tc>
          <w:tcPr>
            <w:tcW w:w="4381" w:type="dxa"/>
            <w:gridSpan w:val="2"/>
            <w:tcBorders>
              <w:top w:val="nil"/>
            </w:tcBorders>
          </w:tcPr>
          <w:p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r>
              <w:rPr>
                <w:b/>
                <w:sz w:val="16"/>
              </w:rPr>
              <w:t>numero</w:t>
            </w:r>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trPr>
          <w:trHeight w:val="255"/>
        </w:trPr>
        <w:tc>
          <w:tcPr>
            <w:tcW w:w="10202" w:type="dxa"/>
            <w:gridSpan w:val="3"/>
            <w:shd w:val="clear" w:color="auto" w:fill="EFEFEF"/>
          </w:tcPr>
          <w:p w:rsidR="006F4F03" w:rsidRDefault="00000000">
            <w:pPr>
              <w:pStyle w:val="TableParagraph"/>
              <w:spacing w:before="3" w:line="232" w:lineRule="exact"/>
              <w:ind w:left="152" w:right="28"/>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trPr>
          <w:trHeight w:val="874"/>
        </w:trPr>
        <w:tc>
          <w:tcPr>
            <w:tcW w:w="10202" w:type="dxa"/>
            <w:gridSpan w:val="3"/>
          </w:tcPr>
          <w:p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rsidR="006F4F03" w:rsidRDefault="006F4F03">
            <w:pPr>
              <w:pStyle w:val="TableParagraph"/>
              <w:spacing w:before="65"/>
              <w:rPr>
                <w:sz w:val="16"/>
              </w:rPr>
            </w:pPr>
          </w:p>
          <w:p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trPr>
          <w:trHeight w:val="256"/>
        </w:trPr>
        <w:tc>
          <w:tcPr>
            <w:tcW w:w="10202" w:type="dxa"/>
            <w:gridSpan w:val="3"/>
            <w:tcBorders>
              <w:bottom w:val="nil"/>
            </w:tcBorders>
            <w:shd w:val="clear" w:color="auto" w:fill="EFEFEF"/>
          </w:tcPr>
          <w:p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trPr>
          <w:trHeight w:val="558"/>
        </w:trPr>
        <w:tc>
          <w:tcPr>
            <w:tcW w:w="1481" w:type="dxa"/>
            <w:vMerge w:val="restart"/>
            <w:tcBorders>
              <w:top w:val="nil"/>
            </w:tcBorders>
            <w:shd w:val="clear" w:color="auto" w:fill="EFEFEF"/>
          </w:tcPr>
          <w:p w:rsidR="006F4F03" w:rsidRDefault="006F4F03">
            <w:pPr>
              <w:pStyle w:val="TableParagraph"/>
              <w:rPr>
                <w:sz w:val="16"/>
              </w:rPr>
            </w:pPr>
          </w:p>
          <w:p w:rsidR="006F4F03" w:rsidRDefault="006F4F03">
            <w:pPr>
              <w:pStyle w:val="TableParagraph"/>
              <w:rPr>
                <w:sz w:val="16"/>
              </w:rPr>
            </w:pPr>
          </w:p>
          <w:p w:rsidR="006F4F03" w:rsidRDefault="006F4F03">
            <w:pPr>
              <w:pStyle w:val="TableParagraph"/>
              <w:spacing w:before="41"/>
              <w:rPr>
                <w:sz w:val="16"/>
              </w:rPr>
            </w:pPr>
          </w:p>
          <w:p w:rsidR="006F4F03" w:rsidRDefault="00000000">
            <w:pPr>
              <w:pStyle w:val="TableParagraph"/>
              <w:ind w:left="51"/>
              <w:rPr>
                <w:b/>
                <w:sz w:val="16"/>
              </w:rPr>
            </w:pPr>
            <w:r>
              <w:rPr>
                <w:b/>
                <w:spacing w:val="-2"/>
                <w:sz w:val="16"/>
              </w:rPr>
              <w:t>REPRESENTACIÓN</w:t>
            </w:r>
          </w:p>
        </w:tc>
        <w:tc>
          <w:tcPr>
            <w:tcW w:w="8721" w:type="dxa"/>
            <w:gridSpan w:val="2"/>
            <w:tcBorders>
              <w:top w:val="nil"/>
            </w:tcBorders>
          </w:tcPr>
          <w:p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trPr>
          <w:trHeight w:val="997"/>
        </w:trPr>
        <w:tc>
          <w:tcPr>
            <w:tcW w:w="1481" w:type="dxa"/>
            <w:vMerge/>
            <w:tcBorders>
              <w:top w:val="nil"/>
            </w:tcBorders>
            <w:shd w:val="clear" w:color="auto" w:fill="EFEFEF"/>
          </w:tcPr>
          <w:p w:rsidR="006F4F03" w:rsidRDefault="006F4F03">
            <w:pPr>
              <w:rPr>
                <w:sz w:val="2"/>
                <w:szCs w:val="2"/>
              </w:rPr>
            </w:pPr>
          </w:p>
        </w:tc>
        <w:tc>
          <w:tcPr>
            <w:tcW w:w="2900" w:type="dxa"/>
          </w:tcPr>
          <w:p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rsidR="006F4F03" w:rsidRDefault="006F4F03">
            <w:pPr>
              <w:pStyle w:val="TableParagraph"/>
              <w:rPr>
                <w:rFonts w:ascii="Times New Roman"/>
                <w:sz w:val="16"/>
              </w:rPr>
            </w:pPr>
          </w:p>
        </w:tc>
      </w:tr>
    </w:tbl>
    <w:p w:rsidR="006F4F03" w:rsidRDefault="006F4F03">
      <w:pPr>
        <w:pStyle w:val="Textoindependiente"/>
        <w:rPr>
          <w:sz w:val="16"/>
        </w:rPr>
      </w:pPr>
    </w:p>
    <w:p w:rsidR="006F4F03" w:rsidRDefault="006F4F03">
      <w:pPr>
        <w:pStyle w:val="Textoindependiente"/>
        <w:rPr>
          <w:sz w:val="16"/>
        </w:rPr>
      </w:pPr>
    </w:p>
    <w:p w:rsidR="006F4F03" w:rsidRDefault="006F4F03">
      <w:pPr>
        <w:pStyle w:val="Textoindependiente"/>
        <w:rPr>
          <w:sz w:val="16"/>
        </w:rPr>
      </w:pPr>
    </w:p>
    <w:p w:rsidR="006F4F03" w:rsidRDefault="006F4F03">
      <w:pPr>
        <w:pStyle w:val="Textoindependiente"/>
        <w:spacing w:before="38"/>
        <w:rPr>
          <w:sz w:val="16"/>
        </w:rPr>
      </w:pPr>
    </w:p>
    <w:p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rsidR="006F4F03" w:rsidRDefault="006F4F03">
      <w:pPr>
        <w:pStyle w:val="Textoindependiente"/>
        <w:rPr>
          <w:sz w:val="22"/>
        </w:rPr>
      </w:pPr>
    </w:p>
    <w:p w:rsidR="006F4F03" w:rsidRDefault="00000000">
      <w:pPr>
        <w:tabs>
          <w:tab w:val="left" w:pos="2736"/>
          <w:tab w:val="left" w:pos="5139"/>
          <w:tab w:val="left" w:pos="9795"/>
        </w:tabs>
        <w:ind w:left="100"/>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rsidR="006F4F03" w:rsidRDefault="006F4F03">
      <w:pPr>
        <w:sectPr w:rsidR="006F4F03">
          <w:pgSz w:w="12240" w:h="15840"/>
          <w:pgMar w:top="1820" w:right="820" w:bottom="280" w:left="780" w:header="720" w:footer="720" w:gutter="0"/>
          <w:cols w:space="720"/>
        </w:sectPr>
      </w:pPr>
    </w:p>
    <w:p w:rsidR="006F4F03" w:rsidRDefault="006F4F03">
      <w:pPr>
        <w:pStyle w:val="Textoindependiente"/>
        <w:rPr>
          <w:sz w:val="28"/>
        </w:rPr>
      </w:pPr>
    </w:p>
    <w:p w:rsidR="006F4F03" w:rsidRDefault="006F4F03">
      <w:pPr>
        <w:pStyle w:val="Textoindependiente"/>
        <w:rPr>
          <w:sz w:val="28"/>
        </w:rPr>
      </w:pPr>
    </w:p>
    <w:p w:rsidR="006F4F03" w:rsidRDefault="006F4F03">
      <w:pPr>
        <w:pStyle w:val="Textoindependiente"/>
        <w:spacing w:before="200"/>
        <w:rPr>
          <w:sz w:val="28"/>
        </w:rPr>
      </w:pPr>
    </w:p>
    <w:p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rsidR="006F4F03" w:rsidRDefault="006F4F03">
      <w:pPr>
        <w:pStyle w:val="Textoindependiente"/>
        <w:spacing w:before="161"/>
        <w:rPr>
          <w:sz w:val="28"/>
        </w:rPr>
      </w:pPr>
    </w:p>
    <w:p w:rsidR="006F4F03" w:rsidRDefault="00000000">
      <w:pPr>
        <w:ind w:left="674"/>
      </w:pPr>
      <w:r>
        <w:rPr>
          <w:noProof/>
        </w:rPr>
        <mc:AlternateContent>
          <mc:Choice Requires="wpg">
            <w:drawing>
              <wp:anchor distT="0" distB="0" distL="0" distR="0" simplePos="0" relativeHeight="251645952" behindDoc="0" locked="0" layoutInCell="1" allowOverlap="1">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370713"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rsidR="006F4F03" w:rsidRDefault="006F4F03">
      <w:pPr>
        <w:pStyle w:val="Textoindependiente"/>
        <w:rPr>
          <w:sz w:val="20"/>
        </w:rPr>
      </w:pPr>
    </w:p>
    <w:p w:rsidR="006F4F03" w:rsidRDefault="006F4F03">
      <w:pPr>
        <w:pStyle w:val="Textoindependiente"/>
        <w:spacing w:before="3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4"/>
        <w:gridCol w:w="1304"/>
        <w:gridCol w:w="3372"/>
        <w:gridCol w:w="993"/>
        <w:gridCol w:w="853"/>
        <w:gridCol w:w="1306"/>
      </w:tblGrid>
      <w:tr w:rsidR="006F4F03" w:rsidTr="000B636F">
        <w:trPr>
          <w:trHeight w:val="265"/>
        </w:trPr>
        <w:tc>
          <w:tcPr>
            <w:tcW w:w="1304" w:type="dxa"/>
            <w:shd w:val="clear" w:color="auto" w:fill="F0F0F0"/>
          </w:tcPr>
          <w:p w:rsidR="006F4F03" w:rsidRDefault="00000000">
            <w:pPr>
              <w:pStyle w:val="TableParagraph"/>
              <w:spacing w:line="246" w:lineRule="exact"/>
              <w:ind w:left="266"/>
            </w:pPr>
            <w:r>
              <w:rPr>
                <w:spacing w:val="-2"/>
              </w:rPr>
              <w:t>PARTIDA</w:t>
            </w:r>
          </w:p>
        </w:tc>
        <w:tc>
          <w:tcPr>
            <w:tcW w:w="1304" w:type="dxa"/>
            <w:shd w:val="clear" w:color="auto" w:fill="F0F0F0"/>
          </w:tcPr>
          <w:p w:rsidR="006F4F03" w:rsidRDefault="00000000">
            <w:pPr>
              <w:pStyle w:val="TableParagraph"/>
              <w:spacing w:line="246" w:lineRule="exact"/>
              <w:ind w:left="188"/>
            </w:pPr>
            <w:r>
              <w:rPr>
                <w:spacing w:val="-2"/>
              </w:rPr>
              <w:t>CANTIDAD</w:t>
            </w:r>
          </w:p>
        </w:tc>
        <w:tc>
          <w:tcPr>
            <w:tcW w:w="3372" w:type="dxa"/>
            <w:shd w:val="clear" w:color="auto" w:fill="F0F0F0"/>
          </w:tcPr>
          <w:p w:rsidR="006F4F03" w:rsidRDefault="00000000">
            <w:pPr>
              <w:pStyle w:val="TableParagraph"/>
              <w:spacing w:line="246" w:lineRule="exact"/>
              <w:ind w:left="707"/>
            </w:pPr>
            <w:r>
              <w:rPr>
                <w:spacing w:val="-2"/>
              </w:rPr>
              <w:t>DESCRIPCION</w:t>
            </w:r>
          </w:p>
        </w:tc>
        <w:tc>
          <w:tcPr>
            <w:tcW w:w="993" w:type="dxa"/>
            <w:shd w:val="clear" w:color="auto" w:fill="F0F0F0"/>
          </w:tcPr>
          <w:p w:rsidR="006F4F03" w:rsidRDefault="00000000">
            <w:pPr>
              <w:pStyle w:val="TableParagraph"/>
              <w:spacing w:line="246" w:lineRule="exact"/>
              <w:ind w:left="143"/>
            </w:pPr>
            <w:r>
              <w:t>UNIDAD</w:t>
            </w:r>
            <w:r>
              <w:rPr>
                <w:spacing w:val="-10"/>
              </w:rPr>
              <w:t xml:space="preserve"> </w:t>
            </w:r>
            <w:r>
              <w:rPr>
                <w:spacing w:val="-5"/>
              </w:rPr>
              <w:t>DE</w:t>
            </w:r>
            <w:r w:rsidR="00921CF6">
              <w:rPr>
                <w:spacing w:val="-5"/>
              </w:rPr>
              <w:t xml:space="preserve"> MEDIDA</w:t>
            </w:r>
          </w:p>
        </w:tc>
        <w:tc>
          <w:tcPr>
            <w:tcW w:w="853" w:type="dxa"/>
            <w:shd w:val="clear" w:color="auto" w:fill="F0F0F0"/>
          </w:tcPr>
          <w:p w:rsidR="006F4F03" w:rsidRDefault="00000000">
            <w:pPr>
              <w:pStyle w:val="TableParagraph"/>
              <w:spacing w:line="246" w:lineRule="exact"/>
              <w:ind w:left="39" w:right="1"/>
              <w:jc w:val="center"/>
            </w:pPr>
            <w:r>
              <w:rPr>
                <w:spacing w:val="-2"/>
              </w:rPr>
              <w:t>PRECIO</w:t>
            </w:r>
          </w:p>
        </w:tc>
        <w:tc>
          <w:tcPr>
            <w:tcW w:w="1306" w:type="dxa"/>
            <w:shd w:val="clear" w:color="auto" w:fill="F0F0F0"/>
          </w:tcPr>
          <w:p w:rsidR="006F4F03" w:rsidRDefault="00000000">
            <w:pPr>
              <w:pStyle w:val="TableParagraph"/>
              <w:spacing w:line="246" w:lineRule="exact"/>
              <w:ind w:left="366"/>
            </w:pPr>
            <w:r>
              <w:rPr>
                <w:spacing w:val="-2"/>
              </w:rPr>
              <w:t>TOTAL</w:t>
            </w:r>
          </w:p>
        </w:tc>
      </w:tr>
      <w:tr w:rsidR="006F4F03" w:rsidTr="000B636F">
        <w:trPr>
          <w:trHeight w:val="237"/>
        </w:trPr>
        <w:tc>
          <w:tcPr>
            <w:tcW w:w="1304" w:type="dxa"/>
          </w:tcPr>
          <w:p w:rsidR="006F4F03" w:rsidRPr="000B636F" w:rsidRDefault="00FA33B2" w:rsidP="00FA33B2">
            <w:pPr>
              <w:pStyle w:val="TableParagraph"/>
              <w:spacing w:line="217" w:lineRule="exact"/>
              <w:ind w:left="39"/>
              <w:jc w:val="center"/>
              <w:rPr>
                <w:spacing w:val="-2"/>
                <w:sz w:val="14"/>
                <w:szCs w:val="14"/>
              </w:rPr>
            </w:pPr>
            <w:r w:rsidRPr="000B636F">
              <w:rPr>
                <w:spacing w:val="-2"/>
                <w:sz w:val="14"/>
                <w:szCs w:val="14"/>
              </w:rPr>
              <w:t>1</w:t>
            </w:r>
          </w:p>
        </w:tc>
        <w:tc>
          <w:tcPr>
            <w:tcW w:w="1304" w:type="dxa"/>
          </w:tcPr>
          <w:p w:rsidR="006F4F03" w:rsidRPr="000B636F" w:rsidRDefault="00166837" w:rsidP="00FA33B2">
            <w:pPr>
              <w:pStyle w:val="TableParagraph"/>
              <w:spacing w:line="217" w:lineRule="exact"/>
              <w:ind w:left="39"/>
              <w:jc w:val="center"/>
              <w:rPr>
                <w:spacing w:val="-2"/>
                <w:sz w:val="14"/>
                <w:szCs w:val="14"/>
              </w:rPr>
            </w:pPr>
            <w:r>
              <w:rPr>
                <w:spacing w:val="-2"/>
                <w:sz w:val="14"/>
                <w:szCs w:val="14"/>
              </w:rPr>
              <w:t>0.5</w:t>
            </w:r>
          </w:p>
        </w:tc>
        <w:tc>
          <w:tcPr>
            <w:tcW w:w="3372" w:type="dxa"/>
          </w:tcPr>
          <w:p w:rsidR="00E231E0" w:rsidRPr="000B636F" w:rsidRDefault="00E231E0" w:rsidP="00E231E0">
            <w:pPr>
              <w:rPr>
                <w:color w:val="000000"/>
                <w:sz w:val="14"/>
                <w:szCs w:val="14"/>
              </w:rPr>
            </w:pPr>
            <w:r w:rsidRPr="000B636F">
              <w:rPr>
                <w:color w:val="000000"/>
                <w:sz w:val="14"/>
                <w:szCs w:val="14"/>
              </w:rPr>
              <w:t xml:space="preserve">Agencia de producción audiovisual, generador de contenidos y manejo de redes sociales                            </w:t>
            </w:r>
            <w:r w:rsidRPr="000B636F">
              <w:rPr>
                <w:b/>
                <w:bCs/>
                <w:color w:val="000000"/>
                <w:sz w:val="14"/>
                <w:szCs w:val="14"/>
              </w:rPr>
              <w:t>Cobertura semanal:</w:t>
            </w:r>
          </w:p>
          <w:p w:rsidR="00E231E0" w:rsidRPr="000B636F" w:rsidRDefault="00E231E0" w:rsidP="00E231E0">
            <w:pPr>
              <w:rPr>
                <w:color w:val="000000"/>
                <w:sz w:val="14"/>
                <w:szCs w:val="14"/>
              </w:rPr>
            </w:pPr>
            <w:r w:rsidRPr="000B636F">
              <w:rPr>
                <w:color w:val="000000"/>
                <w:sz w:val="14"/>
                <w:szCs w:val="14"/>
              </w:rPr>
              <w:t>- Creación, producción y edición de un reel de cine.</w:t>
            </w:r>
          </w:p>
          <w:p w:rsidR="00E231E0" w:rsidRPr="000B636F" w:rsidRDefault="00E231E0" w:rsidP="00E231E0">
            <w:pPr>
              <w:rPr>
                <w:color w:val="000000"/>
                <w:sz w:val="14"/>
                <w:szCs w:val="14"/>
              </w:rPr>
            </w:pPr>
            <w:r w:rsidRPr="000B636F">
              <w:rPr>
                <w:color w:val="000000"/>
                <w:sz w:val="14"/>
                <w:szCs w:val="14"/>
              </w:rPr>
              <w:t xml:space="preserve">- Producción de 2 reels de contenido de valor enfocados </w:t>
            </w:r>
          </w:p>
          <w:p w:rsidR="00E231E0" w:rsidRPr="000B636F" w:rsidRDefault="00E231E0" w:rsidP="00E231E0">
            <w:pPr>
              <w:rPr>
                <w:color w:val="000000"/>
                <w:sz w:val="14"/>
                <w:szCs w:val="14"/>
              </w:rPr>
            </w:pPr>
            <w:r w:rsidRPr="000B636F">
              <w:rPr>
                <w:color w:val="000000"/>
                <w:sz w:val="14"/>
                <w:szCs w:val="14"/>
              </w:rPr>
              <w:t xml:space="preserve"> en la misión y actividades del museo.</w:t>
            </w:r>
          </w:p>
          <w:p w:rsidR="00E231E0" w:rsidRPr="000B636F" w:rsidRDefault="00E231E0" w:rsidP="00E231E0">
            <w:pPr>
              <w:rPr>
                <w:color w:val="000000"/>
                <w:sz w:val="14"/>
                <w:szCs w:val="14"/>
              </w:rPr>
            </w:pPr>
            <w:r w:rsidRPr="000B636F">
              <w:rPr>
                <w:color w:val="000000"/>
                <w:sz w:val="14"/>
                <w:szCs w:val="14"/>
              </w:rPr>
              <w:t xml:space="preserve">- Captura de imágenes y/o producción de un reel que </w:t>
            </w:r>
          </w:p>
          <w:p w:rsidR="00E231E0" w:rsidRPr="000B636F" w:rsidRDefault="00E231E0" w:rsidP="00E231E0">
            <w:pPr>
              <w:rPr>
                <w:color w:val="000000"/>
                <w:sz w:val="14"/>
                <w:szCs w:val="14"/>
              </w:rPr>
            </w:pPr>
            <w:r w:rsidRPr="000B636F">
              <w:rPr>
                <w:color w:val="000000"/>
                <w:sz w:val="14"/>
                <w:szCs w:val="14"/>
              </w:rPr>
              <w:t xml:space="preserve"> documente talleres o actividades varias.</w:t>
            </w:r>
          </w:p>
          <w:p w:rsidR="00E231E0" w:rsidRPr="000B636F" w:rsidRDefault="00E231E0" w:rsidP="00E231E0">
            <w:pPr>
              <w:rPr>
                <w:b/>
                <w:bCs/>
                <w:color w:val="000000"/>
                <w:sz w:val="14"/>
                <w:szCs w:val="14"/>
              </w:rPr>
            </w:pPr>
            <w:r w:rsidRPr="000B636F">
              <w:rPr>
                <w:b/>
                <w:bCs/>
                <w:color w:val="000000"/>
                <w:sz w:val="14"/>
                <w:szCs w:val="14"/>
              </w:rPr>
              <w:t>cobertura eventos especiales:</w:t>
            </w:r>
          </w:p>
          <w:p w:rsidR="00E231E0" w:rsidRPr="000B636F" w:rsidRDefault="00E231E0" w:rsidP="00E231E0">
            <w:pPr>
              <w:rPr>
                <w:color w:val="000000"/>
                <w:sz w:val="14"/>
                <w:szCs w:val="14"/>
              </w:rPr>
            </w:pPr>
            <w:r w:rsidRPr="000B636F">
              <w:rPr>
                <w:color w:val="000000"/>
                <w:sz w:val="14"/>
                <w:szCs w:val="14"/>
              </w:rPr>
              <w:t>- Captura de fotografías, historias y videos en tiempo real para redes sociales.</w:t>
            </w:r>
          </w:p>
          <w:p w:rsidR="00E231E0" w:rsidRPr="000B636F" w:rsidRDefault="00E231E0" w:rsidP="00E231E0">
            <w:pPr>
              <w:rPr>
                <w:b/>
                <w:bCs/>
                <w:color w:val="000000"/>
                <w:sz w:val="14"/>
                <w:szCs w:val="14"/>
              </w:rPr>
            </w:pPr>
            <w:r w:rsidRPr="000B636F">
              <w:rPr>
                <w:b/>
                <w:bCs/>
                <w:color w:val="000000"/>
                <w:sz w:val="14"/>
                <w:szCs w:val="14"/>
              </w:rPr>
              <w:t>Cobertura integral de eventos especiales</w:t>
            </w:r>
            <w:r w:rsidR="000B636F">
              <w:rPr>
                <w:b/>
                <w:bCs/>
                <w:color w:val="000000"/>
                <w:sz w:val="14"/>
                <w:szCs w:val="14"/>
              </w:rPr>
              <w:t xml:space="preserve"> </w:t>
            </w:r>
            <w:r w:rsidRPr="000B636F">
              <w:rPr>
                <w:b/>
                <w:bCs/>
                <w:color w:val="000000"/>
                <w:sz w:val="14"/>
                <w:szCs w:val="14"/>
              </w:rPr>
              <w:t>fotografía institucional:</w:t>
            </w:r>
          </w:p>
          <w:p w:rsidR="00E231E0" w:rsidRPr="000B636F" w:rsidRDefault="00E231E0" w:rsidP="00E231E0">
            <w:pPr>
              <w:rPr>
                <w:color w:val="000000"/>
                <w:sz w:val="14"/>
                <w:szCs w:val="14"/>
              </w:rPr>
            </w:pPr>
            <w:r w:rsidRPr="000B636F">
              <w:rPr>
                <w:color w:val="000000"/>
                <w:sz w:val="14"/>
                <w:szCs w:val="14"/>
              </w:rPr>
              <w:t>- Sesiones de fotografía del personal institucional.</w:t>
            </w:r>
          </w:p>
          <w:p w:rsidR="00E231E0" w:rsidRPr="000B636F" w:rsidRDefault="00E231E0" w:rsidP="00E231E0">
            <w:pPr>
              <w:rPr>
                <w:color w:val="000000"/>
                <w:sz w:val="14"/>
                <w:szCs w:val="14"/>
              </w:rPr>
            </w:pPr>
            <w:r w:rsidRPr="000B636F">
              <w:rPr>
                <w:color w:val="000000"/>
                <w:sz w:val="14"/>
                <w:szCs w:val="14"/>
              </w:rPr>
              <w:t xml:space="preserve">- Creación y actualización de un banco de imágenes </w:t>
            </w:r>
          </w:p>
          <w:p w:rsidR="00E231E0" w:rsidRPr="000B636F" w:rsidRDefault="00E231E0" w:rsidP="00E231E0">
            <w:pPr>
              <w:rPr>
                <w:color w:val="000000"/>
                <w:sz w:val="14"/>
                <w:szCs w:val="14"/>
              </w:rPr>
            </w:pPr>
            <w:r w:rsidRPr="000B636F">
              <w:rPr>
                <w:color w:val="000000"/>
                <w:sz w:val="14"/>
                <w:szCs w:val="14"/>
              </w:rPr>
              <w:t xml:space="preserve"> del recinto, capturando detalles arquitectónicos y artísticos.</w:t>
            </w:r>
          </w:p>
          <w:p w:rsidR="00E231E0" w:rsidRPr="000B636F" w:rsidRDefault="00E231E0" w:rsidP="00E231E0">
            <w:pPr>
              <w:rPr>
                <w:b/>
                <w:bCs/>
                <w:color w:val="000000"/>
                <w:sz w:val="14"/>
                <w:szCs w:val="14"/>
              </w:rPr>
            </w:pPr>
            <w:r w:rsidRPr="000B636F">
              <w:rPr>
                <w:b/>
                <w:bCs/>
                <w:color w:val="000000"/>
                <w:sz w:val="14"/>
                <w:szCs w:val="14"/>
              </w:rPr>
              <w:t>Producción de contenido de valor:</w:t>
            </w:r>
          </w:p>
          <w:p w:rsidR="00E231E0" w:rsidRPr="000B636F" w:rsidRDefault="00E231E0" w:rsidP="00E231E0">
            <w:pPr>
              <w:rPr>
                <w:color w:val="000000"/>
                <w:sz w:val="14"/>
                <w:szCs w:val="14"/>
              </w:rPr>
            </w:pPr>
            <w:r w:rsidRPr="000B636F">
              <w:rPr>
                <w:color w:val="000000"/>
                <w:sz w:val="14"/>
                <w:szCs w:val="14"/>
              </w:rPr>
              <w:t>- Desarrollo continuo de contenido enfocado en la historia, arquitectura, datos relevantes y curiosidades sobre el museo cabañas.</w:t>
            </w:r>
          </w:p>
          <w:p w:rsidR="00E231E0" w:rsidRPr="000B636F" w:rsidRDefault="00E231E0" w:rsidP="00E231E0">
            <w:pPr>
              <w:rPr>
                <w:color w:val="000000"/>
                <w:sz w:val="14"/>
                <w:szCs w:val="14"/>
              </w:rPr>
            </w:pPr>
            <w:r w:rsidRPr="000B636F">
              <w:rPr>
                <w:color w:val="000000"/>
                <w:sz w:val="14"/>
                <w:szCs w:val="14"/>
              </w:rPr>
              <w:t>- Producción de reels y/o carruseles fotográficos para redes sociales, alineados con la identidad del museo manejo y gestión de redes sociales:</w:t>
            </w:r>
          </w:p>
          <w:p w:rsidR="00E231E0" w:rsidRPr="000B636F" w:rsidRDefault="00E231E0" w:rsidP="00E231E0">
            <w:pPr>
              <w:rPr>
                <w:color w:val="000000"/>
                <w:sz w:val="14"/>
                <w:szCs w:val="14"/>
              </w:rPr>
            </w:pPr>
            <w:r w:rsidRPr="000B636F">
              <w:rPr>
                <w:color w:val="000000"/>
                <w:sz w:val="14"/>
                <w:szCs w:val="14"/>
              </w:rPr>
              <w:t>- Creación de una parrilla de contenidos mensual.</w:t>
            </w:r>
          </w:p>
          <w:p w:rsidR="00E231E0" w:rsidRPr="000B636F" w:rsidRDefault="00E231E0" w:rsidP="00E231E0">
            <w:pPr>
              <w:rPr>
                <w:color w:val="000000"/>
                <w:sz w:val="14"/>
                <w:szCs w:val="14"/>
              </w:rPr>
            </w:pPr>
            <w:r w:rsidRPr="000B636F">
              <w:rPr>
                <w:color w:val="000000"/>
                <w:sz w:val="14"/>
                <w:szCs w:val="14"/>
              </w:rPr>
              <w:t>- Redacción estratégica de copys atractivos y alineados con la voz del museo.</w:t>
            </w:r>
          </w:p>
          <w:p w:rsidR="00E231E0" w:rsidRPr="000B636F" w:rsidRDefault="00E231E0" w:rsidP="00E231E0">
            <w:pPr>
              <w:rPr>
                <w:color w:val="000000"/>
                <w:sz w:val="14"/>
                <w:szCs w:val="14"/>
              </w:rPr>
            </w:pPr>
            <w:r w:rsidRPr="000B636F">
              <w:rPr>
                <w:color w:val="000000"/>
                <w:sz w:val="14"/>
                <w:szCs w:val="14"/>
              </w:rPr>
              <w:t>- Respuesta a comentarios y mensajes en redes sociales,</w:t>
            </w:r>
            <w:r w:rsidR="000B636F">
              <w:rPr>
                <w:color w:val="000000"/>
                <w:sz w:val="14"/>
                <w:szCs w:val="14"/>
              </w:rPr>
              <w:t xml:space="preserve"> </w:t>
            </w:r>
            <w:r w:rsidRPr="000B636F">
              <w:rPr>
                <w:color w:val="000000"/>
                <w:sz w:val="14"/>
                <w:szCs w:val="14"/>
              </w:rPr>
              <w:t>fortaleciendo la interacción con la audiencia.</w:t>
            </w:r>
          </w:p>
          <w:p w:rsidR="00E231E0" w:rsidRPr="000B636F" w:rsidRDefault="00E231E0" w:rsidP="00E231E0">
            <w:pPr>
              <w:rPr>
                <w:color w:val="000000"/>
                <w:sz w:val="14"/>
                <w:szCs w:val="14"/>
              </w:rPr>
            </w:pPr>
            <w:r w:rsidRPr="000B636F">
              <w:rPr>
                <w:color w:val="000000"/>
                <w:sz w:val="14"/>
                <w:szCs w:val="14"/>
              </w:rPr>
              <w:t>- Programación y publicación de contenidos</w:t>
            </w:r>
          </w:p>
          <w:p w:rsidR="006F4F03" w:rsidRPr="000B636F" w:rsidRDefault="00E231E0" w:rsidP="000B636F">
            <w:pPr>
              <w:pStyle w:val="TableParagraph"/>
              <w:spacing w:line="217" w:lineRule="exact"/>
              <w:ind w:left="39"/>
              <w:rPr>
                <w:spacing w:val="-2"/>
                <w:sz w:val="14"/>
                <w:szCs w:val="14"/>
              </w:rPr>
            </w:pPr>
            <w:r w:rsidRPr="000B636F">
              <w:rPr>
                <w:color w:val="000000"/>
                <w:sz w:val="14"/>
                <w:szCs w:val="14"/>
              </w:rPr>
              <w:t>- Diseño de segmentaciones específicas para campañas</w:t>
            </w:r>
            <w:r w:rsidR="000B636F">
              <w:rPr>
                <w:color w:val="000000"/>
                <w:sz w:val="14"/>
                <w:szCs w:val="14"/>
              </w:rPr>
              <w:t xml:space="preserve"> </w:t>
            </w:r>
            <w:r w:rsidRPr="000B636F">
              <w:rPr>
                <w:color w:val="000000"/>
                <w:sz w:val="14"/>
                <w:szCs w:val="14"/>
              </w:rPr>
              <w:t>digitales y estrategias de marketing enfocadas en incrementar el alcance y la interacción      16 de marzo al 31 de marzo</w:t>
            </w:r>
          </w:p>
        </w:tc>
        <w:tc>
          <w:tcPr>
            <w:tcW w:w="993" w:type="dxa"/>
          </w:tcPr>
          <w:p w:rsidR="006F4F03" w:rsidRPr="000B636F" w:rsidRDefault="00166837" w:rsidP="00FA33B2">
            <w:pPr>
              <w:pStyle w:val="TableParagraph"/>
              <w:spacing w:line="217" w:lineRule="exact"/>
              <w:ind w:left="39"/>
              <w:jc w:val="center"/>
              <w:rPr>
                <w:spacing w:val="-2"/>
                <w:sz w:val="14"/>
                <w:szCs w:val="14"/>
              </w:rPr>
            </w:pPr>
            <w:r>
              <w:rPr>
                <w:spacing w:val="-2"/>
                <w:sz w:val="14"/>
                <w:szCs w:val="14"/>
              </w:rPr>
              <w:t>MESES</w:t>
            </w:r>
          </w:p>
        </w:tc>
        <w:tc>
          <w:tcPr>
            <w:tcW w:w="853" w:type="dxa"/>
          </w:tcPr>
          <w:p w:rsidR="006F4F03" w:rsidRPr="000B636F" w:rsidRDefault="006F4F03" w:rsidP="00FA33B2">
            <w:pPr>
              <w:pStyle w:val="TableParagraph"/>
              <w:spacing w:line="217" w:lineRule="exact"/>
              <w:ind w:left="39"/>
              <w:jc w:val="center"/>
              <w:rPr>
                <w:spacing w:val="-2"/>
                <w:sz w:val="14"/>
                <w:szCs w:val="14"/>
              </w:rPr>
            </w:pPr>
          </w:p>
        </w:tc>
        <w:tc>
          <w:tcPr>
            <w:tcW w:w="1306" w:type="dxa"/>
          </w:tcPr>
          <w:p w:rsidR="006F4F03" w:rsidRPr="000B636F" w:rsidRDefault="006F4F03">
            <w:pPr>
              <w:pStyle w:val="TableParagraph"/>
              <w:rPr>
                <w:rFonts w:ascii="Times New Roman"/>
                <w:sz w:val="14"/>
                <w:szCs w:val="14"/>
              </w:rPr>
            </w:pPr>
          </w:p>
        </w:tc>
      </w:tr>
      <w:tr w:rsidR="00FA33B2" w:rsidTr="000B636F">
        <w:trPr>
          <w:trHeight w:val="237"/>
        </w:trPr>
        <w:tc>
          <w:tcPr>
            <w:tcW w:w="1304" w:type="dxa"/>
          </w:tcPr>
          <w:p w:rsidR="00FA33B2" w:rsidRPr="000B636F" w:rsidRDefault="00FA33B2" w:rsidP="00FA33B2">
            <w:pPr>
              <w:pStyle w:val="TableParagraph"/>
              <w:spacing w:line="217" w:lineRule="exact"/>
              <w:ind w:left="39"/>
              <w:jc w:val="center"/>
              <w:rPr>
                <w:spacing w:val="-2"/>
                <w:sz w:val="14"/>
                <w:szCs w:val="14"/>
              </w:rPr>
            </w:pPr>
            <w:r w:rsidRPr="000B636F">
              <w:rPr>
                <w:spacing w:val="-2"/>
                <w:sz w:val="14"/>
                <w:szCs w:val="14"/>
              </w:rPr>
              <w:t>2</w:t>
            </w:r>
          </w:p>
        </w:tc>
        <w:tc>
          <w:tcPr>
            <w:tcW w:w="1304" w:type="dxa"/>
          </w:tcPr>
          <w:p w:rsidR="00FA33B2" w:rsidRPr="000B636F" w:rsidRDefault="00FA33B2" w:rsidP="00FA33B2">
            <w:pPr>
              <w:pStyle w:val="TableParagraph"/>
              <w:spacing w:line="217" w:lineRule="exact"/>
              <w:ind w:left="39"/>
              <w:jc w:val="center"/>
              <w:rPr>
                <w:spacing w:val="-2"/>
                <w:sz w:val="14"/>
                <w:szCs w:val="14"/>
              </w:rPr>
            </w:pPr>
            <w:r w:rsidRPr="000B636F">
              <w:rPr>
                <w:spacing w:val="-2"/>
                <w:sz w:val="14"/>
                <w:szCs w:val="14"/>
              </w:rPr>
              <w:t>9</w:t>
            </w:r>
          </w:p>
        </w:tc>
        <w:tc>
          <w:tcPr>
            <w:tcW w:w="3372" w:type="dxa"/>
          </w:tcPr>
          <w:p w:rsidR="002A20EB" w:rsidRPr="000B636F" w:rsidRDefault="002A20EB" w:rsidP="002A20EB">
            <w:pPr>
              <w:rPr>
                <w:color w:val="000000"/>
                <w:sz w:val="14"/>
                <w:szCs w:val="14"/>
              </w:rPr>
            </w:pPr>
            <w:r w:rsidRPr="000B636F">
              <w:rPr>
                <w:color w:val="000000"/>
                <w:sz w:val="14"/>
                <w:szCs w:val="14"/>
              </w:rPr>
              <w:t xml:space="preserve">Agencia de producción audiovisual, generador de contenidos y manejo de redes sociales                            </w:t>
            </w:r>
            <w:r w:rsidRPr="000B636F">
              <w:rPr>
                <w:b/>
                <w:bCs/>
                <w:color w:val="000000"/>
                <w:sz w:val="14"/>
                <w:szCs w:val="14"/>
              </w:rPr>
              <w:t>Cobertura semanal:</w:t>
            </w:r>
          </w:p>
          <w:p w:rsidR="002A20EB" w:rsidRPr="000B636F" w:rsidRDefault="002A20EB" w:rsidP="002A20EB">
            <w:pPr>
              <w:rPr>
                <w:color w:val="000000"/>
                <w:sz w:val="14"/>
                <w:szCs w:val="14"/>
              </w:rPr>
            </w:pPr>
            <w:r w:rsidRPr="000B636F">
              <w:rPr>
                <w:color w:val="000000"/>
                <w:sz w:val="14"/>
                <w:szCs w:val="14"/>
              </w:rPr>
              <w:t>- Creación, producción y edición de un reel de cine.</w:t>
            </w:r>
          </w:p>
          <w:p w:rsidR="002A20EB" w:rsidRPr="000B636F" w:rsidRDefault="002A20EB" w:rsidP="002A20EB">
            <w:pPr>
              <w:rPr>
                <w:color w:val="000000"/>
                <w:sz w:val="14"/>
                <w:szCs w:val="14"/>
              </w:rPr>
            </w:pPr>
            <w:r w:rsidRPr="000B636F">
              <w:rPr>
                <w:color w:val="000000"/>
                <w:sz w:val="14"/>
                <w:szCs w:val="14"/>
              </w:rPr>
              <w:t xml:space="preserve">- Producción de 2 reels de contenido de valor enfocados </w:t>
            </w:r>
          </w:p>
          <w:p w:rsidR="002A20EB" w:rsidRPr="000B636F" w:rsidRDefault="002A20EB" w:rsidP="002A20EB">
            <w:pPr>
              <w:rPr>
                <w:color w:val="000000"/>
                <w:sz w:val="14"/>
                <w:szCs w:val="14"/>
              </w:rPr>
            </w:pPr>
            <w:r w:rsidRPr="000B636F">
              <w:rPr>
                <w:color w:val="000000"/>
                <w:sz w:val="14"/>
                <w:szCs w:val="14"/>
              </w:rPr>
              <w:t xml:space="preserve"> en la misión y actividades del museo.</w:t>
            </w:r>
          </w:p>
          <w:p w:rsidR="002A20EB" w:rsidRPr="000B636F" w:rsidRDefault="002A20EB" w:rsidP="002A20EB">
            <w:pPr>
              <w:rPr>
                <w:color w:val="000000"/>
                <w:sz w:val="14"/>
                <w:szCs w:val="14"/>
              </w:rPr>
            </w:pPr>
            <w:r w:rsidRPr="000B636F">
              <w:rPr>
                <w:color w:val="000000"/>
                <w:sz w:val="14"/>
                <w:szCs w:val="14"/>
              </w:rPr>
              <w:t xml:space="preserve">- Captura de imágenes y/o producción de un reel que </w:t>
            </w:r>
          </w:p>
          <w:p w:rsidR="002A20EB" w:rsidRPr="000B636F" w:rsidRDefault="002A20EB" w:rsidP="002A20EB">
            <w:pPr>
              <w:rPr>
                <w:color w:val="000000"/>
                <w:sz w:val="14"/>
                <w:szCs w:val="14"/>
              </w:rPr>
            </w:pPr>
            <w:r w:rsidRPr="000B636F">
              <w:rPr>
                <w:color w:val="000000"/>
                <w:sz w:val="14"/>
                <w:szCs w:val="14"/>
              </w:rPr>
              <w:t xml:space="preserve"> documente talleres o actividades varias.</w:t>
            </w:r>
          </w:p>
          <w:p w:rsidR="002A20EB" w:rsidRPr="000B636F" w:rsidRDefault="002A20EB" w:rsidP="002A20EB">
            <w:pPr>
              <w:rPr>
                <w:b/>
                <w:bCs/>
                <w:color w:val="000000"/>
                <w:sz w:val="14"/>
                <w:szCs w:val="14"/>
              </w:rPr>
            </w:pPr>
            <w:r w:rsidRPr="000B636F">
              <w:rPr>
                <w:b/>
                <w:bCs/>
                <w:color w:val="000000"/>
                <w:sz w:val="14"/>
                <w:szCs w:val="14"/>
              </w:rPr>
              <w:t>cobertura eventos especiales:</w:t>
            </w:r>
          </w:p>
          <w:p w:rsidR="002A20EB" w:rsidRPr="000B636F" w:rsidRDefault="002A20EB" w:rsidP="002A20EB">
            <w:pPr>
              <w:rPr>
                <w:color w:val="000000"/>
                <w:sz w:val="14"/>
                <w:szCs w:val="14"/>
              </w:rPr>
            </w:pPr>
            <w:r w:rsidRPr="000B636F">
              <w:rPr>
                <w:color w:val="000000"/>
                <w:sz w:val="14"/>
                <w:szCs w:val="14"/>
              </w:rPr>
              <w:t>- Captura de fotografías, historias y videos en tiempo real para redes sociales.</w:t>
            </w:r>
          </w:p>
          <w:p w:rsidR="002A20EB" w:rsidRPr="000B636F" w:rsidRDefault="002A20EB" w:rsidP="002A20EB">
            <w:pPr>
              <w:rPr>
                <w:b/>
                <w:bCs/>
                <w:color w:val="000000"/>
                <w:sz w:val="14"/>
                <w:szCs w:val="14"/>
              </w:rPr>
            </w:pPr>
            <w:r w:rsidRPr="000B636F">
              <w:rPr>
                <w:b/>
                <w:bCs/>
                <w:color w:val="000000"/>
                <w:sz w:val="14"/>
                <w:szCs w:val="14"/>
              </w:rPr>
              <w:t>Cobertura integral de eventos especiales</w:t>
            </w:r>
            <w:r w:rsidR="000B636F">
              <w:rPr>
                <w:b/>
                <w:bCs/>
                <w:color w:val="000000"/>
                <w:sz w:val="14"/>
                <w:szCs w:val="14"/>
              </w:rPr>
              <w:t xml:space="preserve"> </w:t>
            </w:r>
            <w:r w:rsidRPr="000B636F">
              <w:rPr>
                <w:b/>
                <w:bCs/>
                <w:color w:val="000000"/>
                <w:sz w:val="14"/>
                <w:szCs w:val="14"/>
              </w:rPr>
              <w:t>fotografía institucional:</w:t>
            </w:r>
          </w:p>
          <w:p w:rsidR="002A20EB" w:rsidRPr="000B636F" w:rsidRDefault="002A20EB" w:rsidP="002A20EB">
            <w:pPr>
              <w:rPr>
                <w:color w:val="000000"/>
                <w:sz w:val="14"/>
                <w:szCs w:val="14"/>
              </w:rPr>
            </w:pPr>
            <w:r w:rsidRPr="000B636F">
              <w:rPr>
                <w:color w:val="000000"/>
                <w:sz w:val="14"/>
                <w:szCs w:val="14"/>
              </w:rPr>
              <w:t>- Sesiones de fotografía del personal institucional.</w:t>
            </w:r>
          </w:p>
          <w:p w:rsidR="002A20EB" w:rsidRPr="000B636F" w:rsidRDefault="002A20EB" w:rsidP="002A20EB">
            <w:pPr>
              <w:rPr>
                <w:color w:val="000000"/>
                <w:sz w:val="14"/>
                <w:szCs w:val="14"/>
              </w:rPr>
            </w:pPr>
            <w:r w:rsidRPr="000B636F">
              <w:rPr>
                <w:color w:val="000000"/>
                <w:sz w:val="14"/>
                <w:szCs w:val="14"/>
              </w:rPr>
              <w:t xml:space="preserve">- Creación y actualización de un banco de imágenes </w:t>
            </w:r>
          </w:p>
          <w:p w:rsidR="002A20EB" w:rsidRPr="000B636F" w:rsidRDefault="002A20EB" w:rsidP="002A20EB">
            <w:pPr>
              <w:rPr>
                <w:color w:val="000000"/>
                <w:sz w:val="14"/>
                <w:szCs w:val="14"/>
              </w:rPr>
            </w:pPr>
            <w:r w:rsidRPr="000B636F">
              <w:rPr>
                <w:color w:val="000000"/>
                <w:sz w:val="14"/>
                <w:szCs w:val="14"/>
              </w:rPr>
              <w:t xml:space="preserve"> del recinto, capturando detalles arquitectónicos y artísticos.</w:t>
            </w:r>
          </w:p>
          <w:p w:rsidR="002A20EB" w:rsidRPr="000B636F" w:rsidRDefault="002A20EB" w:rsidP="002A20EB">
            <w:pPr>
              <w:rPr>
                <w:color w:val="000000"/>
                <w:sz w:val="14"/>
                <w:szCs w:val="14"/>
              </w:rPr>
            </w:pPr>
            <w:r w:rsidRPr="000B636F">
              <w:rPr>
                <w:color w:val="000000"/>
                <w:sz w:val="14"/>
                <w:szCs w:val="14"/>
              </w:rPr>
              <w:t>Producción de contenido de valor:</w:t>
            </w:r>
          </w:p>
          <w:p w:rsidR="002A20EB" w:rsidRPr="000B636F" w:rsidRDefault="002A20EB" w:rsidP="002A20EB">
            <w:pPr>
              <w:rPr>
                <w:color w:val="000000"/>
                <w:sz w:val="14"/>
                <w:szCs w:val="14"/>
              </w:rPr>
            </w:pPr>
            <w:r w:rsidRPr="000B636F">
              <w:rPr>
                <w:color w:val="000000"/>
                <w:sz w:val="14"/>
                <w:szCs w:val="14"/>
              </w:rPr>
              <w:t xml:space="preserve">- Desarrollo continuo de contenido enfocado en la historia, </w:t>
            </w:r>
            <w:r w:rsidRPr="000B636F">
              <w:rPr>
                <w:color w:val="000000"/>
                <w:sz w:val="14"/>
                <w:szCs w:val="14"/>
              </w:rPr>
              <w:lastRenderedPageBreak/>
              <w:t>arquitectura, datos relevantes y curiosidades sobre el museo cabañas.</w:t>
            </w:r>
          </w:p>
          <w:p w:rsidR="002A20EB" w:rsidRPr="000B636F" w:rsidRDefault="002A20EB" w:rsidP="002A20EB">
            <w:pPr>
              <w:rPr>
                <w:color w:val="000000"/>
                <w:sz w:val="14"/>
                <w:szCs w:val="14"/>
              </w:rPr>
            </w:pPr>
            <w:r w:rsidRPr="000B636F">
              <w:rPr>
                <w:color w:val="000000"/>
                <w:sz w:val="14"/>
                <w:szCs w:val="14"/>
              </w:rPr>
              <w:t>- Producción de reels y/o carruseles fotográficos para redes sociales, alineados con la identidad del museo manejo y gestión de redes sociales:</w:t>
            </w:r>
          </w:p>
          <w:p w:rsidR="002A20EB" w:rsidRPr="000B636F" w:rsidRDefault="002A20EB" w:rsidP="002A20EB">
            <w:pPr>
              <w:rPr>
                <w:color w:val="000000"/>
                <w:sz w:val="14"/>
                <w:szCs w:val="14"/>
              </w:rPr>
            </w:pPr>
            <w:r w:rsidRPr="000B636F">
              <w:rPr>
                <w:color w:val="000000"/>
                <w:sz w:val="14"/>
                <w:szCs w:val="14"/>
              </w:rPr>
              <w:t>- Creación de una parrilla de contenidos mensual.</w:t>
            </w:r>
          </w:p>
          <w:p w:rsidR="002A20EB" w:rsidRPr="000B636F" w:rsidRDefault="002A20EB" w:rsidP="002A20EB">
            <w:pPr>
              <w:rPr>
                <w:color w:val="000000"/>
                <w:sz w:val="14"/>
                <w:szCs w:val="14"/>
              </w:rPr>
            </w:pPr>
            <w:r w:rsidRPr="000B636F">
              <w:rPr>
                <w:color w:val="000000"/>
                <w:sz w:val="14"/>
                <w:szCs w:val="14"/>
              </w:rPr>
              <w:t>- Redacción estratégica de copys atractivos y alineados con la voz del museo.</w:t>
            </w:r>
          </w:p>
          <w:p w:rsidR="002A20EB" w:rsidRPr="000B636F" w:rsidRDefault="002A20EB" w:rsidP="002A20EB">
            <w:pPr>
              <w:rPr>
                <w:color w:val="000000"/>
                <w:sz w:val="14"/>
                <w:szCs w:val="14"/>
              </w:rPr>
            </w:pPr>
            <w:r w:rsidRPr="000B636F">
              <w:rPr>
                <w:color w:val="000000"/>
                <w:sz w:val="14"/>
                <w:szCs w:val="14"/>
              </w:rPr>
              <w:t>- Respuesta a comentarios y mensajes en redes sociales,</w:t>
            </w:r>
            <w:r w:rsidR="000B636F">
              <w:rPr>
                <w:color w:val="000000"/>
                <w:sz w:val="14"/>
                <w:szCs w:val="14"/>
              </w:rPr>
              <w:t xml:space="preserve"> </w:t>
            </w:r>
            <w:r w:rsidRPr="000B636F">
              <w:rPr>
                <w:color w:val="000000"/>
                <w:sz w:val="14"/>
                <w:szCs w:val="14"/>
              </w:rPr>
              <w:t>fortaleciendo la interacción con la audiencia.</w:t>
            </w:r>
          </w:p>
          <w:p w:rsidR="002A20EB" w:rsidRPr="000B636F" w:rsidRDefault="002A20EB" w:rsidP="002A20EB">
            <w:pPr>
              <w:rPr>
                <w:color w:val="000000"/>
                <w:sz w:val="14"/>
                <w:szCs w:val="14"/>
              </w:rPr>
            </w:pPr>
            <w:r w:rsidRPr="000B636F">
              <w:rPr>
                <w:color w:val="000000"/>
                <w:sz w:val="14"/>
                <w:szCs w:val="14"/>
              </w:rPr>
              <w:t>- Programación y publicación de contenidos</w:t>
            </w:r>
          </w:p>
          <w:p w:rsidR="00FA33B2" w:rsidRPr="000B636F" w:rsidRDefault="002A20EB" w:rsidP="002A20EB">
            <w:pPr>
              <w:pStyle w:val="TableParagraph"/>
              <w:spacing w:line="217" w:lineRule="exact"/>
              <w:ind w:left="39"/>
              <w:jc w:val="center"/>
              <w:rPr>
                <w:spacing w:val="-2"/>
                <w:sz w:val="14"/>
                <w:szCs w:val="14"/>
              </w:rPr>
            </w:pPr>
            <w:r w:rsidRPr="000B636F">
              <w:rPr>
                <w:color w:val="000000"/>
                <w:sz w:val="14"/>
                <w:szCs w:val="14"/>
              </w:rPr>
              <w:t xml:space="preserve">- Diseño de segmentaciones específicas para campañas digitales y estrategias de marketing enfocadas en incrementar el alcance y la interacción     </w:t>
            </w:r>
            <w:r w:rsidR="000B636F" w:rsidRPr="000B636F">
              <w:rPr>
                <w:color w:val="000000"/>
                <w:sz w:val="14"/>
                <w:szCs w:val="14"/>
              </w:rPr>
              <w:t>1 abril al 31 de diciembre</w:t>
            </w:r>
          </w:p>
        </w:tc>
        <w:tc>
          <w:tcPr>
            <w:tcW w:w="993" w:type="dxa"/>
          </w:tcPr>
          <w:p w:rsidR="00FA33B2" w:rsidRPr="000B636F" w:rsidRDefault="00FA33B2" w:rsidP="00FA33B2">
            <w:pPr>
              <w:pStyle w:val="TableParagraph"/>
              <w:spacing w:line="217" w:lineRule="exact"/>
              <w:ind w:left="39"/>
              <w:jc w:val="center"/>
              <w:rPr>
                <w:spacing w:val="-2"/>
                <w:sz w:val="14"/>
                <w:szCs w:val="14"/>
              </w:rPr>
            </w:pPr>
            <w:r w:rsidRPr="000B636F">
              <w:rPr>
                <w:spacing w:val="-2"/>
                <w:sz w:val="14"/>
                <w:szCs w:val="14"/>
              </w:rPr>
              <w:lastRenderedPageBreak/>
              <w:t>MESES</w:t>
            </w:r>
          </w:p>
        </w:tc>
        <w:tc>
          <w:tcPr>
            <w:tcW w:w="853" w:type="dxa"/>
          </w:tcPr>
          <w:p w:rsidR="00FA33B2" w:rsidRPr="000B636F" w:rsidRDefault="00FA33B2" w:rsidP="00FA33B2">
            <w:pPr>
              <w:pStyle w:val="TableParagraph"/>
              <w:spacing w:line="217" w:lineRule="exact"/>
              <w:ind w:left="39"/>
              <w:jc w:val="center"/>
              <w:rPr>
                <w:spacing w:val="-2"/>
                <w:sz w:val="14"/>
                <w:szCs w:val="14"/>
              </w:rPr>
            </w:pPr>
          </w:p>
        </w:tc>
        <w:tc>
          <w:tcPr>
            <w:tcW w:w="1306" w:type="dxa"/>
          </w:tcPr>
          <w:p w:rsidR="00FA33B2" w:rsidRPr="000B636F" w:rsidRDefault="00FA33B2">
            <w:pPr>
              <w:pStyle w:val="TableParagraph"/>
              <w:rPr>
                <w:rFonts w:ascii="Times New Roman"/>
                <w:sz w:val="14"/>
                <w:szCs w:val="14"/>
              </w:rPr>
            </w:pPr>
          </w:p>
        </w:tc>
      </w:tr>
      <w:tr w:rsidR="006F4F03">
        <w:trPr>
          <w:trHeight w:val="234"/>
        </w:trPr>
        <w:tc>
          <w:tcPr>
            <w:tcW w:w="7826" w:type="dxa"/>
            <w:gridSpan w:val="5"/>
            <w:tcBorders>
              <w:left w:val="nil"/>
              <w:bottom w:val="nil"/>
            </w:tcBorders>
          </w:tcPr>
          <w:p w:rsidR="006F4F03" w:rsidRPr="000B636F" w:rsidRDefault="006F4F03" w:rsidP="00FA33B2">
            <w:pPr>
              <w:pStyle w:val="TableParagraph"/>
              <w:spacing w:line="217" w:lineRule="exact"/>
              <w:ind w:left="39"/>
              <w:jc w:val="center"/>
              <w:rPr>
                <w:spacing w:val="-2"/>
                <w:sz w:val="14"/>
                <w:szCs w:val="14"/>
              </w:rPr>
            </w:pPr>
          </w:p>
        </w:tc>
        <w:tc>
          <w:tcPr>
            <w:tcW w:w="1306" w:type="dxa"/>
          </w:tcPr>
          <w:p w:rsidR="006F4F03" w:rsidRPr="000B636F" w:rsidRDefault="006F4F03">
            <w:pPr>
              <w:pStyle w:val="TableParagraph"/>
              <w:rPr>
                <w:rFonts w:ascii="Times New Roman"/>
                <w:sz w:val="14"/>
                <w:szCs w:val="14"/>
              </w:rPr>
            </w:pPr>
          </w:p>
        </w:tc>
      </w:tr>
      <w:tr w:rsidR="006F4F03" w:rsidTr="000B636F">
        <w:trPr>
          <w:trHeight w:val="236"/>
        </w:trPr>
        <w:tc>
          <w:tcPr>
            <w:tcW w:w="6973" w:type="dxa"/>
            <w:gridSpan w:val="4"/>
            <w:vMerge w:val="restart"/>
            <w:tcBorders>
              <w:top w:val="nil"/>
              <w:left w:val="nil"/>
              <w:bottom w:val="nil"/>
            </w:tcBorders>
          </w:tcPr>
          <w:p w:rsidR="006F4F03" w:rsidRPr="000B636F" w:rsidRDefault="006F4F03" w:rsidP="00FA33B2">
            <w:pPr>
              <w:pStyle w:val="TableParagraph"/>
              <w:spacing w:line="217" w:lineRule="exact"/>
              <w:ind w:left="39"/>
              <w:jc w:val="center"/>
              <w:rPr>
                <w:spacing w:val="-2"/>
                <w:sz w:val="14"/>
                <w:szCs w:val="14"/>
              </w:rPr>
            </w:pPr>
          </w:p>
        </w:tc>
        <w:tc>
          <w:tcPr>
            <w:tcW w:w="853" w:type="dxa"/>
            <w:shd w:val="clear" w:color="auto" w:fill="F0F0F0"/>
          </w:tcPr>
          <w:p w:rsidR="006F4F03" w:rsidRPr="000B636F" w:rsidRDefault="00000000" w:rsidP="00FA33B2">
            <w:pPr>
              <w:pStyle w:val="TableParagraph"/>
              <w:spacing w:line="217" w:lineRule="exact"/>
              <w:ind w:left="39"/>
              <w:jc w:val="center"/>
              <w:rPr>
                <w:spacing w:val="-2"/>
                <w:sz w:val="14"/>
                <w:szCs w:val="14"/>
              </w:rPr>
            </w:pPr>
            <w:r w:rsidRPr="000B636F">
              <w:rPr>
                <w:spacing w:val="-2"/>
                <w:sz w:val="14"/>
                <w:szCs w:val="14"/>
              </w:rPr>
              <w:t>Subtotal</w:t>
            </w:r>
          </w:p>
        </w:tc>
        <w:tc>
          <w:tcPr>
            <w:tcW w:w="1306" w:type="dxa"/>
          </w:tcPr>
          <w:p w:rsidR="006F4F03" w:rsidRPr="000B636F" w:rsidRDefault="006F4F03">
            <w:pPr>
              <w:pStyle w:val="TableParagraph"/>
              <w:rPr>
                <w:rFonts w:ascii="Times New Roman"/>
                <w:sz w:val="14"/>
                <w:szCs w:val="14"/>
              </w:rPr>
            </w:pPr>
          </w:p>
        </w:tc>
      </w:tr>
      <w:tr w:rsidR="006F4F03" w:rsidTr="000B636F">
        <w:trPr>
          <w:trHeight w:val="236"/>
        </w:trPr>
        <w:tc>
          <w:tcPr>
            <w:tcW w:w="6973" w:type="dxa"/>
            <w:gridSpan w:val="4"/>
            <w:vMerge/>
            <w:tcBorders>
              <w:top w:val="nil"/>
              <w:left w:val="nil"/>
              <w:bottom w:val="nil"/>
            </w:tcBorders>
          </w:tcPr>
          <w:p w:rsidR="006F4F03" w:rsidRPr="000B636F" w:rsidRDefault="006F4F03" w:rsidP="00FA33B2">
            <w:pPr>
              <w:pStyle w:val="TableParagraph"/>
              <w:spacing w:line="217" w:lineRule="exact"/>
              <w:ind w:left="39"/>
              <w:jc w:val="center"/>
              <w:rPr>
                <w:spacing w:val="-2"/>
                <w:sz w:val="14"/>
                <w:szCs w:val="14"/>
              </w:rPr>
            </w:pPr>
          </w:p>
        </w:tc>
        <w:tc>
          <w:tcPr>
            <w:tcW w:w="853" w:type="dxa"/>
            <w:shd w:val="clear" w:color="auto" w:fill="F0F0F0"/>
          </w:tcPr>
          <w:p w:rsidR="006F4F03" w:rsidRPr="000B636F" w:rsidRDefault="00000000" w:rsidP="00FA33B2">
            <w:pPr>
              <w:pStyle w:val="TableParagraph"/>
              <w:spacing w:line="217" w:lineRule="exact"/>
              <w:ind w:left="39"/>
              <w:jc w:val="center"/>
              <w:rPr>
                <w:spacing w:val="-2"/>
                <w:sz w:val="14"/>
                <w:szCs w:val="14"/>
              </w:rPr>
            </w:pPr>
            <w:r w:rsidRPr="000B636F">
              <w:rPr>
                <w:spacing w:val="-2"/>
                <w:sz w:val="14"/>
                <w:szCs w:val="14"/>
              </w:rPr>
              <w:t>IVA</w:t>
            </w:r>
          </w:p>
        </w:tc>
        <w:tc>
          <w:tcPr>
            <w:tcW w:w="1306" w:type="dxa"/>
          </w:tcPr>
          <w:p w:rsidR="006F4F03" w:rsidRPr="000B636F" w:rsidRDefault="006F4F03">
            <w:pPr>
              <w:pStyle w:val="TableParagraph"/>
              <w:rPr>
                <w:rFonts w:ascii="Times New Roman"/>
                <w:sz w:val="14"/>
                <w:szCs w:val="14"/>
              </w:rPr>
            </w:pPr>
          </w:p>
        </w:tc>
      </w:tr>
      <w:tr w:rsidR="006F4F03" w:rsidTr="000B636F">
        <w:trPr>
          <w:trHeight w:val="236"/>
        </w:trPr>
        <w:tc>
          <w:tcPr>
            <w:tcW w:w="6973" w:type="dxa"/>
            <w:gridSpan w:val="4"/>
            <w:vMerge/>
            <w:tcBorders>
              <w:top w:val="nil"/>
              <w:left w:val="nil"/>
              <w:bottom w:val="nil"/>
            </w:tcBorders>
          </w:tcPr>
          <w:p w:rsidR="006F4F03" w:rsidRPr="000B636F" w:rsidRDefault="006F4F03">
            <w:pPr>
              <w:rPr>
                <w:sz w:val="14"/>
                <w:szCs w:val="14"/>
              </w:rPr>
            </w:pPr>
          </w:p>
        </w:tc>
        <w:tc>
          <w:tcPr>
            <w:tcW w:w="853" w:type="dxa"/>
            <w:shd w:val="clear" w:color="auto" w:fill="F0F0F0"/>
          </w:tcPr>
          <w:p w:rsidR="006F4F03" w:rsidRPr="000B636F" w:rsidRDefault="00000000">
            <w:pPr>
              <w:pStyle w:val="TableParagraph"/>
              <w:spacing w:line="217" w:lineRule="exact"/>
              <w:ind w:left="39"/>
              <w:jc w:val="center"/>
              <w:rPr>
                <w:sz w:val="14"/>
                <w:szCs w:val="14"/>
              </w:rPr>
            </w:pPr>
            <w:r w:rsidRPr="000B636F">
              <w:rPr>
                <w:sz w:val="14"/>
                <w:szCs w:val="14"/>
              </w:rPr>
              <w:t>Gran</w:t>
            </w:r>
            <w:r w:rsidRPr="000B636F">
              <w:rPr>
                <w:spacing w:val="-8"/>
                <w:sz w:val="14"/>
                <w:szCs w:val="14"/>
              </w:rPr>
              <w:t xml:space="preserve"> </w:t>
            </w:r>
            <w:r w:rsidRPr="000B636F">
              <w:rPr>
                <w:spacing w:val="-2"/>
                <w:sz w:val="14"/>
                <w:szCs w:val="14"/>
              </w:rPr>
              <w:t>Total</w:t>
            </w:r>
          </w:p>
        </w:tc>
        <w:tc>
          <w:tcPr>
            <w:tcW w:w="1306" w:type="dxa"/>
          </w:tcPr>
          <w:p w:rsidR="006F4F03" w:rsidRPr="000B636F" w:rsidRDefault="006F4F03">
            <w:pPr>
              <w:pStyle w:val="TableParagraph"/>
              <w:rPr>
                <w:rFonts w:ascii="Times New Roman"/>
                <w:sz w:val="14"/>
                <w:szCs w:val="14"/>
              </w:rPr>
            </w:pPr>
          </w:p>
        </w:tc>
      </w:tr>
    </w:tbl>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rPr>
          <w:sz w:val="22"/>
        </w:rPr>
      </w:pPr>
    </w:p>
    <w:p w:rsidR="006F4F03" w:rsidRDefault="006F4F03">
      <w:pPr>
        <w:pStyle w:val="Textoindependiente"/>
        <w:spacing w:before="82"/>
        <w:rPr>
          <w:sz w:val="22"/>
        </w:rPr>
      </w:pPr>
    </w:p>
    <w:p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D94911"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rsidR="006F4F03" w:rsidRDefault="00000000">
      <w:pPr>
        <w:spacing w:line="266" w:lineRule="exact"/>
        <w:ind w:right="7881"/>
        <w:jc w:val="right"/>
      </w:pPr>
      <w:r>
        <w:rPr>
          <w:spacing w:val="-2"/>
        </w:rPr>
        <w:t>Garantia:</w:t>
      </w: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000000">
      <w:pPr>
        <w:pStyle w:val="Textoindependiente"/>
        <w:spacing w:before="61"/>
        <w:rPr>
          <w:sz w:val="20"/>
        </w:rPr>
      </w:pPr>
      <w:r>
        <w:rPr>
          <w:noProof/>
        </w:rPr>
        <mc:AlternateContent>
          <mc:Choice Requires="wpg">
            <w:drawing>
              <wp:anchor distT="0" distB="0" distL="0" distR="0" simplePos="0" relativeHeight="251665408" behindDoc="1" locked="0" layoutInCell="1" allowOverlap="1">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07F5B8" id="Group 54" o:spid="_x0000_s1026" style="position:absolute;margin-left:116pt;margin-top:16.5pt;width:325.95pt;height:1.05pt;z-index:-251651072;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rsidR="006F4F03" w:rsidRDefault="006F4F03">
      <w:pPr>
        <w:pStyle w:val="Textoindependiente"/>
        <w:rPr>
          <w:sz w:val="22"/>
        </w:rPr>
      </w:pPr>
    </w:p>
    <w:p w:rsidR="006F4F03" w:rsidRDefault="006F4F03">
      <w:pPr>
        <w:pStyle w:val="Textoindependiente"/>
        <w:spacing w:before="195"/>
        <w:rPr>
          <w:sz w:val="22"/>
        </w:rPr>
      </w:pPr>
    </w:p>
    <w:p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rsidR="006F4F03" w:rsidRDefault="006F4F03">
      <w:pPr>
        <w:sectPr w:rsidR="006F4F03">
          <w:pgSz w:w="12240" w:h="15840"/>
          <w:pgMar w:top="1820" w:right="820" w:bottom="280" w:left="780" w:header="720" w:footer="720" w:gutter="0"/>
          <w:cols w:space="720"/>
        </w:sect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trPr>
          <w:trHeight w:val="330"/>
        </w:trPr>
        <w:tc>
          <w:tcPr>
            <w:tcW w:w="10183" w:type="dxa"/>
          </w:tcPr>
          <w:p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trPr>
          <w:trHeight w:val="347"/>
        </w:trPr>
        <w:tc>
          <w:tcPr>
            <w:tcW w:w="10183" w:type="dxa"/>
            <w:tcBorders>
              <w:bottom w:val="single" w:sz="8" w:space="0" w:color="000000"/>
            </w:tcBorders>
            <w:shd w:val="clear" w:color="auto" w:fill="EFEFEF"/>
          </w:tcPr>
          <w:p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trPr>
          <w:trHeight w:val="572"/>
        </w:trPr>
        <w:tc>
          <w:tcPr>
            <w:tcW w:w="10183" w:type="dxa"/>
            <w:tcBorders>
              <w:top w:val="single" w:sz="8" w:space="0" w:color="000000"/>
              <w:left w:val="single" w:sz="8" w:space="0" w:color="000000"/>
              <w:bottom w:val="single" w:sz="8" w:space="0" w:color="000000"/>
              <w:right w:val="single" w:sz="8" w:space="0" w:color="000000"/>
            </w:tcBorders>
          </w:tcPr>
          <w:p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trPr>
          <w:trHeight w:val="277"/>
        </w:trPr>
        <w:tc>
          <w:tcPr>
            <w:tcW w:w="10183" w:type="dxa"/>
            <w:tcBorders>
              <w:top w:val="nil"/>
              <w:left w:val="nil"/>
              <w:right w:val="nil"/>
            </w:tcBorders>
            <w:shd w:val="clear" w:color="auto" w:fill="EFEFEF"/>
          </w:tcPr>
          <w:p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trPr>
          <w:trHeight w:val="584"/>
        </w:trPr>
        <w:tc>
          <w:tcPr>
            <w:tcW w:w="10183" w:type="dxa"/>
          </w:tcPr>
          <w:p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trPr>
          <w:trHeight w:val="278"/>
        </w:trPr>
        <w:tc>
          <w:tcPr>
            <w:tcW w:w="10183" w:type="dxa"/>
            <w:tcBorders>
              <w:top w:val="nil"/>
              <w:left w:val="nil"/>
              <w:right w:val="nil"/>
            </w:tcBorders>
            <w:shd w:val="clear" w:color="auto" w:fill="EFEFEF"/>
          </w:tcPr>
          <w:p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trPr>
          <w:trHeight w:val="2351"/>
        </w:trPr>
        <w:tc>
          <w:tcPr>
            <w:tcW w:w="10183" w:type="dxa"/>
          </w:tcPr>
          <w:p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trPr>
          <w:trHeight w:val="290"/>
        </w:trPr>
        <w:tc>
          <w:tcPr>
            <w:tcW w:w="10183" w:type="dxa"/>
            <w:tcBorders>
              <w:top w:val="nil"/>
              <w:left w:val="nil"/>
              <w:right w:val="nil"/>
            </w:tcBorders>
            <w:shd w:val="clear" w:color="auto" w:fill="EFEFEF"/>
          </w:tcPr>
          <w:p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trPr>
          <w:trHeight w:val="1213"/>
        </w:trPr>
        <w:tc>
          <w:tcPr>
            <w:tcW w:w="10183" w:type="dxa"/>
          </w:tcPr>
          <w:p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trPr>
          <w:trHeight w:val="350"/>
        </w:trPr>
        <w:tc>
          <w:tcPr>
            <w:tcW w:w="10226" w:type="dxa"/>
            <w:tcBorders>
              <w:top w:val="nil"/>
              <w:left w:val="nil"/>
              <w:right w:val="nil"/>
            </w:tcBorders>
            <w:shd w:val="clear" w:color="auto" w:fill="EFEFEF"/>
          </w:tcPr>
          <w:p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trPr>
          <w:trHeight w:val="515"/>
        </w:trPr>
        <w:tc>
          <w:tcPr>
            <w:tcW w:w="10226" w:type="dxa"/>
          </w:tcPr>
          <w:p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trPr>
          <w:trHeight w:val="278"/>
        </w:trPr>
        <w:tc>
          <w:tcPr>
            <w:tcW w:w="10183" w:type="dxa"/>
            <w:tcBorders>
              <w:top w:val="nil"/>
              <w:left w:val="nil"/>
              <w:right w:val="nil"/>
            </w:tcBorders>
            <w:shd w:val="clear" w:color="auto" w:fill="EFEFEF"/>
          </w:tcPr>
          <w:p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trPr>
          <w:trHeight w:val="1257"/>
        </w:trPr>
        <w:tc>
          <w:tcPr>
            <w:tcW w:w="10183" w:type="dxa"/>
          </w:tcPr>
          <w:p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rsidR="006F4F03" w:rsidRDefault="006F4F03">
      <w:pPr>
        <w:pStyle w:val="Textoindependiente"/>
        <w:spacing w:before="124"/>
      </w:pPr>
    </w:p>
    <w:p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rsidR="006F4F03" w:rsidRDefault="006F4F03">
      <w:pPr>
        <w:pStyle w:val="Textoindependiente"/>
        <w:rPr>
          <w:sz w:val="20"/>
        </w:rPr>
      </w:pPr>
    </w:p>
    <w:p w:rsidR="006F4F03" w:rsidRDefault="00000000">
      <w:pPr>
        <w:pStyle w:val="Textoindependiente"/>
        <w:spacing w:before="27"/>
        <w:rPr>
          <w:sz w:val="20"/>
        </w:rPr>
      </w:pPr>
      <w:r>
        <w:rPr>
          <w:noProof/>
        </w:rPr>
        <mc:AlternateContent>
          <mc:Choice Requires="wpg">
            <w:drawing>
              <wp:anchor distT="0" distB="0" distL="0" distR="0" simplePos="0" relativeHeight="251666432" behindDoc="1" locked="0" layoutInCell="1" allowOverlap="1">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A31393" id="Group 57" o:spid="_x0000_s1026" style="position:absolute;margin-left:123pt;margin-top:14.8pt;width:363.75pt;height:1.1pt;z-index:-251650048;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rsidR="006F4F03" w:rsidRDefault="006F4F03">
      <w:pPr>
        <w:pStyle w:val="Textoindependiente"/>
        <w:spacing w:before="145"/>
        <w:rPr>
          <w:sz w:val="22"/>
        </w:rPr>
      </w:pPr>
    </w:p>
    <w:p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rsidR="006F4F03" w:rsidRDefault="006F4F03">
      <w:pPr>
        <w:jc w:val="center"/>
        <w:sectPr w:rsidR="006F4F03">
          <w:pgSz w:w="12240" w:h="15840"/>
          <w:pgMar w:top="1820" w:right="820" w:bottom="280" w:left="780" w:header="720" w:footer="720" w:gutter="0"/>
          <w:cols w:space="720"/>
        </w:sect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rPr>
          <w:sz w:val="20"/>
        </w:rPr>
      </w:pPr>
    </w:p>
    <w:p w:rsidR="006F4F03" w:rsidRDefault="006F4F03">
      <w:pPr>
        <w:pStyle w:val="Textoindependiente"/>
        <w:spacing w:before="211"/>
        <w:rPr>
          <w:sz w:val="20"/>
        </w:rPr>
      </w:pPr>
    </w:p>
    <w:p w:rsidR="006F4F03" w:rsidRDefault="00000000">
      <w:pPr>
        <w:pStyle w:val="Ttulo5"/>
        <w:spacing w:line="475" w:lineRule="auto"/>
        <w:ind w:left="4445" w:right="4400" w:hanging="7"/>
        <w:jc w:val="center"/>
      </w:pPr>
      <w:r>
        <w:t xml:space="preserve">ANEXO No. 7 </w:t>
      </w:r>
      <w:r>
        <w:rPr>
          <w:spacing w:val="-4"/>
        </w:rPr>
        <w:t>ESTRATIFICACIÓN</w:t>
      </w:r>
    </w:p>
    <w:p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rsidR="006F4F03" w:rsidRDefault="006F4F03">
      <w:pPr>
        <w:pStyle w:val="Textoindependiente"/>
        <w:spacing w:before="1"/>
        <w:rPr>
          <w:rFonts w:ascii="Arial"/>
          <w:sz w:val="20"/>
        </w:rPr>
      </w:pPr>
    </w:p>
    <w:p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rsidR="006F4F03" w:rsidRDefault="006F4F03">
      <w:pPr>
        <w:pStyle w:val="Textoindependiente"/>
        <w:rPr>
          <w:rFonts w:ascii="Arial"/>
          <w:sz w:val="20"/>
        </w:rPr>
      </w:pPr>
    </w:p>
    <w:p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rsidR="006F4F03" w:rsidRDefault="006F4F03">
      <w:pPr>
        <w:pStyle w:val="Textoindependiente"/>
        <w:rPr>
          <w:rFonts w:ascii="Arial"/>
          <w:sz w:val="20"/>
        </w:rPr>
      </w:pPr>
    </w:p>
    <w:p w:rsidR="006F4F03" w:rsidRDefault="00000000">
      <w:pPr>
        <w:pStyle w:val="Textoindependiente"/>
        <w:spacing w:before="196"/>
        <w:rPr>
          <w:rFonts w:ascii="Arial"/>
          <w:sz w:val="20"/>
        </w:rPr>
      </w:pPr>
      <w:r>
        <w:rPr>
          <w:noProof/>
        </w:rPr>
        <mc:AlternateContent>
          <mc:Choice Requires="wps">
            <w:drawing>
              <wp:anchor distT="0" distB="0" distL="0" distR="0" simplePos="0" relativeHeight="251667456" behindDoc="1" locked="0" layoutInCell="1" allowOverlap="1">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8CA51B" id="Graphic 60" o:spid="_x0000_s1026" style="position:absolute;margin-left:205.75pt;margin-top:22.55pt;width:200.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rsidR="006F4F03" w:rsidRDefault="006F4F03">
      <w:pPr>
        <w:pStyle w:val="Textoindependiente"/>
        <w:spacing w:before="1"/>
        <w:rPr>
          <w:rFonts w:ascii="Arial"/>
          <w:b/>
          <w:sz w:val="20"/>
        </w:rPr>
      </w:pPr>
    </w:p>
    <w:p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trPr>
          <w:trHeight w:val="172"/>
        </w:trPr>
        <w:tc>
          <w:tcPr>
            <w:tcW w:w="279" w:type="dxa"/>
          </w:tcPr>
          <w:p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trPr>
          <w:trHeight w:val="172"/>
        </w:trPr>
        <w:tc>
          <w:tcPr>
            <w:tcW w:w="279" w:type="dxa"/>
          </w:tcPr>
          <w:p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trPr>
          <w:trHeight w:val="172"/>
        </w:trPr>
        <w:tc>
          <w:tcPr>
            <w:tcW w:w="279" w:type="dxa"/>
          </w:tcPr>
          <w:p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trPr>
          <w:trHeight w:val="1053"/>
        </w:trPr>
        <w:tc>
          <w:tcPr>
            <w:tcW w:w="279" w:type="dxa"/>
          </w:tcPr>
          <w:p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calculadora MIPyMES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45">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trPr>
          <w:trHeight w:val="347"/>
        </w:trPr>
        <w:tc>
          <w:tcPr>
            <w:tcW w:w="279" w:type="dxa"/>
          </w:tcPr>
          <w:p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rsidR="006F4F03" w:rsidRDefault="006F4F03">
      <w:pPr>
        <w:pStyle w:val="Textoindependiente"/>
        <w:rPr>
          <w:rFonts w:ascii="Arial"/>
          <w:b/>
          <w:i/>
          <w:sz w:val="20"/>
        </w:rPr>
      </w:pPr>
    </w:p>
    <w:p w:rsidR="006F4F03" w:rsidRDefault="006F4F03">
      <w:pPr>
        <w:pStyle w:val="Textoindependiente"/>
        <w:rPr>
          <w:rFonts w:ascii="Arial"/>
          <w:b/>
          <w:i/>
          <w:sz w:val="20"/>
        </w:rPr>
      </w:pPr>
    </w:p>
    <w:p w:rsidR="006F4F03" w:rsidRDefault="006F4F03">
      <w:pPr>
        <w:pStyle w:val="Textoindependiente"/>
        <w:rPr>
          <w:rFonts w:ascii="Arial"/>
          <w:b/>
          <w:i/>
          <w:sz w:val="20"/>
        </w:rPr>
      </w:pPr>
    </w:p>
    <w:p w:rsidR="006F4F03" w:rsidRDefault="006F4F03">
      <w:pPr>
        <w:pStyle w:val="Textoindependiente"/>
        <w:rPr>
          <w:rFonts w:ascii="Arial"/>
          <w:b/>
          <w:i/>
          <w:sz w:val="20"/>
        </w:rPr>
      </w:pPr>
    </w:p>
    <w:p w:rsidR="006F4F03" w:rsidRDefault="006F4F03">
      <w:pPr>
        <w:pStyle w:val="Textoindependiente"/>
        <w:rPr>
          <w:rFonts w:ascii="Arial"/>
          <w:b/>
          <w:i/>
          <w:sz w:val="20"/>
        </w:rPr>
      </w:pPr>
    </w:p>
    <w:p w:rsidR="006F4F03" w:rsidRDefault="006F4F03">
      <w:pPr>
        <w:pStyle w:val="Textoindependiente"/>
        <w:spacing w:before="54"/>
        <w:rPr>
          <w:rFonts w:ascii="Arial"/>
          <w:b/>
          <w:i/>
          <w:sz w:val="20"/>
        </w:rPr>
      </w:pPr>
    </w:p>
    <w:p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spacing w:before="2"/>
        <w:rPr>
          <w:rFonts w:ascii="Arial"/>
          <w:b/>
          <w:sz w:val="20"/>
        </w:rPr>
      </w:pPr>
    </w:p>
    <w:p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rsidR="006F4F03" w:rsidRDefault="006F4F03">
      <w:pPr>
        <w:pStyle w:val="Textoindependiente"/>
        <w:spacing w:before="229"/>
        <w:rPr>
          <w:rFonts w:ascii="Arial"/>
          <w:sz w:val="20"/>
        </w:rPr>
      </w:pPr>
    </w:p>
    <w:p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8480" behindDoc="1" locked="0" layoutInCell="1" allowOverlap="1">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FC116" id="Graphic 61" o:spid="_x0000_s1026" style="position:absolute;margin-left:225.35pt;margin-top:22.6pt;width:161.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rsidR="006F4F03" w:rsidRDefault="006F4F03">
      <w:pPr>
        <w:jc w:val="center"/>
        <w:rPr>
          <w:rFonts w:ascii="Arial" w:hAnsi="Arial"/>
          <w:sz w:val="20"/>
        </w:rPr>
        <w:sectPr w:rsidR="006F4F03">
          <w:pgSz w:w="12240" w:h="15840"/>
          <w:pgMar w:top="1820" w:right="820" w:bottom="280" w:left="780" w:header="720" w:footer="720" w:gutter="0"/>
          <w:cols w:space="720"/>
        </w:sect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rPr>
          <w:rFonts w:ascii="Arial"/>
          <w:b/>
          <w:sz w:val="20"/>
        </w:rPr>
      </w:pPr>
    </w:p>
    <w:p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trPr>
          <w:trHeight w:val="410"/>
        </w:trPr>
        <w:tc>
          <w:tcPr>
            <w:tcW w:w="6161" w:type="dxa"/>
          </w:tcPr>
          <w:p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trPr>
          <w:trHeight w:val="311"/>
        </w:trPr>
        <w:tc>
          <w:tcPr>
            <w:tcW w:w="6161" w:type="dxa"/>
          </w:tcPr>
          <w:p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9504" behindDoc="1" locked="0" layoutInCell="1" allowOverlap="1">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id="Group 62" o:spid="_x0000_s1035" style="position:absolute;margin-left:50pt;margin-top:17.1pt;width:271.7pt;height:16.15pt;z-index:-251646976;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rsidR="006F4F03" w:rsidRDefault="00000000">
                        <w:pPr>
                          <w:spacing w:before="1"/>
                          <w:ind w:left="55"/>
                        </w:pPr>
                        <w:r>
                          <w:rPr>
                            <w:spacing w:val="-2"/>
                          </w:rPr>
                          <w:t>FECHA:</w:t>
                        </w:r>
                      </w:p>
                    </w:txbxContent>
                  </v:textbox>
                </v:shape>
                <w10:wrap type="topAndBottom" anchorx="page"/>
              </v:group>
            </w:pict>
          </mc:Fallback>
        </mc:AlternateContent>
      </w:r>
    </w:p>
    <w:p w:rsidR="006F4F03" w:rsidRDefault="006F4F03">
      <w:pPr>
        <w:pStyle w:val="Textoindependiente"/>
        <w:spacing w:before="63"/>
        <w:rPr>
          <w:rFonts w:ascii="Arial"/>
          <w:b/>
          <w:sz w:val="22"/>
        </w:rPr>
      </w:pPr>
    </w:p>
    <w:p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trPr>
          <w:trHeight w:val="582"/>
        </w:trPr>
        <w:tc>
          <w:tcPr>
            <w:tcW w:w="1843" w:type="dxa"/>
            <w:shd w:val="clear" w:color="auto" w:fill="EFEFEF"/>
          </w:tcPr>
          <w:p w:rsidR="006F4F03" w:rsidRDefault="00000000">
            <w:pPr>
              <w:pStyle w:val="TableParagraph"/>
              <w:spacing w:before="159"/>
              <w:ind w:left="513"/>
              <w:rPr>
                <w:sz w:val="20"/>
              </w:rPr>
            </w:pPr>
            <w:r>
              <w:rPr>
                <w:spacing w:val="-2"/>
                <w:sz w:val="20"/>
              </w:rPr>
              <w:t>CANTIDAD</w:t>
            </w:r>
          </w:p>
        </w:tc>
        <w:tc>
          <w:tcPr>
            <w:tcW w:w="1592" w:type="dxa"/>
            <w:shd w:val="clear" w:color="auto" w:fill="EFEFEF"/>
          </w:tcPr>
          <w:p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0"/>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0"/>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0"/>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r w:rsidR="006F4F03">
        <w:trPr>
          <w:trHeight w:val="282"/>
        </w:trPr>
        <w:tc>
          <w:tcPr>
            <w:tcW w:w="1843" w:type="dxa"/>
          </w:tcPr>
          <w:p w:rsidR="006F4F03" w:rsidRDefault="006F4F03">
            <w:pPr>
              <w:pStyle w:val="TableParagraph"/>
              <w:rPr>
                <w:rFonts w:ascii="Times New Roman"/>
                <w:sz w:val="18"/>
              </w:rPr>
            </w:pPr>
          </w:p>
        </w:tc>
        <w:tc>
          <w:tcPr>
            <w:tcW w:w="1592" w:type="dxa"/>
          </w:tcPr>
          <w:p w:rsidR="006F4F03" w:rsidRDefault="006F4F03">
            <w:pPr>
              <w:pStyle w:val="TableParagraph"/>
              <w:rPr>
                <w:rFonts w:ascii="Times New Roman"/>
                <w:sz w:val="18"/>
              </w:rPr>
            </w:pPr>
          </w:p>
        </w:tc>
        <w:tc>
          <w:tcPr>
            <w:tcW w:w="6366" w:type="dxa"/>
          </w:tcPr>
          <w:p w:rsidR="006F4F03" w:rsidRDefault="006F4F03">
            <w:pPr>
              <w:pStyle w:val="TableParagraph"/>
              <w:rPr>
                <w:rFonts w:ascii="Times New Roman"/>
                <w:sz w:val="18"/>
              </w:rPr>
            </w:pPr>
          </w:p>
        </w:tc>
      </w:tr>
    </w:tbl>
    <w:p w:rsidR="006F4F03" w:rsidRDefault="006F4F03">
      <w:pPr>
        <w:pStyle w:val="Textoindependiente"/>
        <w:rPr>
          <w:sz w:val="20"/>
        </w:rPr>
      </w:pPr>
    </w:p>
    <w:p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trPr>
          <w:trHeight w:val="279"/>
        </w:trPr>
        <w:tc>
          <w:tcPr>
            <w:tcW w:w="2232" w:type="dxa"/>
            <w:gridSpan w:val="2"/>
            <w:tcBorders>
              <w:left w:val="single" w:sz="8" w:space="0" w:color="000000"/>
              <w:bottom w:val="single" w:sz="8" w:space="0" w:color="000000"/>
              <w:right w:val="single" w:sz="8" w:space="0" w:color="000000"/>
            </w:tcBorders>
          </w:tcPr>
          <w:p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4774" w:type="dxa"/>
            <w:tcBorders>
              <w:left w:val="single" w:sz="8" w:space="0" w:color="000000"/>
              <w:bottom w:val="nil"/>
              <w:right w:val="nil"/>
            </w:tcBorders>
          </w:tcPr>
          <w:p w:rsidR="006F4F03" w:rsidRDefault="006F4F03">
            <w:pPr>
              <w:pStyle w:val="TableParagraph"/>
              <w:rPr>
                <w:rFonts w:ascii="Times New Roman"/>
                <w:sz w:val="18"/>
              </w:rPr>
            </w:pPr>
          </w:p>
        </w:tc>
      </w:tr>
      <w:tr w:rsidR="006F4F03">
        <w:trPr>
          <w:trHeight w:val="292"/>
        </w:trPr>
        <w:tc>
          <w:tcPr>
            <w:tcW w:w="10186" w:type="dxa"/>
            <w:gridSpan w:val="5"/>
            <w:tcBorders>
              <w:top w:val="nil"/>
              <w:left w:val="nil"/>
              <w:bottom w:val="nil"/>
              <w:right w:val="nil"/>
            </w:tcBorders>
          </w:tcPr>
          <w:p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trPr>
          <w:trHeight w:val="584"/>
        </w:trPr>
        <w:tc>
          <w:tcPr>
            <w:tcW w:w="389" w:type="dxa"/>
            <w:vMerge w:val="restart"/>
            <w:tcBorders>
              <w:top w:val="nil"/>
              <w:left w:val="nil"/>
              <w:bottom w:val="nil"/>
              <w:right w:val="single" w:sz="8" w:space="0" w:color="000000"/>
            </w:tcBorders>
          </w:tcPr>
          <w:p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trPr>
          <w:trHeight w:val="280"/>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0"/>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0"/>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2"/>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0"/>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r w:rsidR="006F4F03">
        <w:trPr>
          <w:trHeight w:val="284"/>
        </w:trPr>
        <w:tc>
          <w:tcPr>
            <w:tcW w:w="389" w:type="dxa"/>
            <w:vMerge/>
            <w:tcBorders>
              <w:top w:val="nil"/>
              <w:left w:val="nil"/>
              <w:bottom w:val="nil"/>
              <w:right w:val="single" w:sz="8" w:space="0" w:color="000000"/>
            </w:tcBorders>
          </w:tcPr>
          <w:p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rsidR="006F4F03" w:rsidRDefault="006F4F03">
            <w:pPr>
              <w:pStyle w:val="TableParagraph"/>
              <w:rPr>
                <w:rFonts w:ascii="Times New Roman"/>
                <w:sz w:val="18"/>
              </w:rPr>
            </w:pPr>
          </w:p>
        </w:tc>
      </w:tr>
    </w:tbl>
    <w:p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sidR="00804429">
        <w:rPr>
          <w:sz w:val="16"/>
        </w:rPr>
        <w:t xml:space="preserve">Dirección Administrativa </w:t>
      </w:r>
      <w:r>
        <w:rPr>
          <w:sz w:val="16"/>
        </w:rPr>
        <w:t>no se hace responsable de las mismas.</w:t>
      </w:r>
    </w:p>
    <w:p w:rsidR="006F4F03" w:rsidRDefault="006F4F03">
      <w:pPr>
        <w:spacing w:line="261" w:lineRule="auto"/>
        <w:rPr>
          <w:sz w:val="16"/>
        </w:rPr>
        <w:sectPr w:rsidR="006F4F03">
          <w:pgSz w:w="12240" w:h="15840"/>
          <w:pgMar w:top="1820" w:right="820" w:bottom="280" w:left="780" w:header="720" w:footer="720" w:gutter="0"/>
          <w:cols w:space="720"/>
        </w:sectPr>
      </w:pPr>
    </w:p>
    <w:p w:rsidR="006F4F03" w:rsidRDefault="006F4F03">
      <w:pPr>
        <w:pStyle w:val="Textoindependiente"/>
        <w:rPr>
          <w:sz w:val="28"/>
        </w:rPr>
      </w:pPr>
    </w:p>
    <w:p w:rsidR="006F4F03" w:rsidRDefault="006F4F03">
      <w:pPr>
        <w:pStyle w:val="Textoindependiente"/>
        <w:rPr>
          <w:sz w:val="28"/>
        </w:rPr>
      </w:pPr>
    </w:p>
    <w:p w:rsidR="006F4F03" w:rsidRDefault="006F4F03">
      <w:pPr>
        <w:pStyle w:val="Textoindependiente"/>
        <w:rPr>
          <w:sz w:val="28"/>
        </w:rPr>
      </w:pPr>
    </w:p>
    <w:p w:rsidR="006F4F03" w:rsidRDefault="006F4F03">
      <w:pPr>
        <w:pStyle w:val="Textoindependiente"/>
        <w:rPr>
          <w:sz w:val="28"/>
        </w:rPr>
      </w:pPr>
    </w:p>
    <w:p w:rsidR="006F4F03" w:rsidRDefault="006F4F03">
      <w:pPr>
        <w:pStyle w:val="Textoindependiente"/>
        <w:spacing w:before="143"/>
        <w:rPr>
          <w:sz w:val="28"/>
        </w:rPr>
      </w:pPr>
    </w:p>
    <w:p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trPr>
          <w:trHeight w:val="299"/>
        </w:trPr>
        <w:tc>
          <w:tcPr>
            <w:tcW w:w="5742" w:type="dxa"/>
          </w:tcPr>
          <w:p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rsidR="006F4F03" w:rsidRDefault="006F4F03">
            <w:pPr>
              <w:pStyle w:val="TableParagraph"/>
              <w:rPr>
                <w:rFonts w:ascii="Times New Roman"/>
              </w:rPr>
            </w:pPr>
          </w:p>
        </w:tc>
      </w:tr>
      <w:tr w:rsidR="006F4F03">
        <w:trPr>
          <w:trHeight w:val="280"/>
        </w:trPr>
        <w:tc>
          <w:tcPr>
            <w:tcW w:w="5742" w:type="dxa"/>
          </w:tcPr>
          <w:p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rsidR="006F4F03" w:rsidRDefault="006F4F03">
            <w:pPr>
              <w:pStyle w:val="TableParagraph"/>
              <w:rPr>
                <w:rFonts w:ascii="Times New Roman"/>
                <w:sz w:val="20"/>
              </w:rPr>
            </w:pPr>
          </w:p>
        </w:tc>
      </w:tr>
      <w:tr w:rsidR="006F4F03">
        <w:trPr>
          <w:trHeight w:val="301"/>
        </w:trPr>
        <w:tc>
          <w:tcPr>
            <w:tcW w:w="5742" w:type="dxa"/>
          </w:tcPr>
          <w:p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rsidR="006F4F03" w:rsidRDefault="006F4F03">
            <w:pPr>
              <w:pStyle w:val="TableParagraph"/>
              <w:rPr>
                <w:rFonts w:ascii="Times New Roman"/>
              </w:rPr>
            </w:pPr>
          </w:p>
        </w:tc>
      </w:tr>
    </w:tbl>
    <w:p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rsidR="006F4F03" w:rsidRDefault="006F4F03">
      <w:pPr>
        <w:pStyle w:val="Textoindependiente"/>
        <w:rPr>
          <w:b/>
          <w:i/>
          <w:sz w:val="22"/>
        </w:rPr>
      </w:pPr>
    </w:p>
    <w:p w:rsidR="006F4F03" w:rsidRDefault="006F4F03">
      <w:pPr>
        <w:pStyle w:val="Textoindependiente"/>
        <w:rPr>
          <w:b/>
          <w:i/>
          <w:sz w:val="22"/>
        </w:rPr>
      </w:pPr>
    </w:p>
    <w:p w:rsidR="006F4F03" w:rsidRDefault="006F4F03">
      <w:pPr>
        <w:pStyle w:val="Textoindependiente"/>
        <w:rPr>
          <w:b/>
          <w:i/>
          <w:sz w:val="22"/>
        </w:rPr>
      </w:pPr>
    </w:p>
    <w:p w:rsidR="006F4F03" w:rsidRDefault="006F4F03">
      <w:pPr>
        <w:pStyle w:val="Textoindependiente"/>
        <w:spacing w:before="252"/>
        <w:rPr>
          <w:b/>
          <w:i/>
          <w:sz w:val="22"/>
        </w:rPr>
      </w:pPr>
    </w:p>
    <w:p w:rsidR="006F4F03" w:rsidRDefault="00000000">
      <w:pPr>
        <w:pStyle w:val="Ttulo3"/>
        <w:spacing w:before="1"/>
        <w:ind w:left="922" w:firstLine="0"/>
      </w:pPr>
      <w:r>
        <w:rPr>
          <w:spacing w:val="-2"/>
        </w:rPr>
        <w:t>Preguntas</w:t>
      </w:r>
    </w:p>
    <w:p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rsidR="006F4F03" w:rsidRDefault="00000000">
      <w:pPr>
        <w:spacing w:before="266"/>
        <w:ind w:left="922"/>
      </w:pPr>
      <w:r>
        <w:rPr>
          <w:spacing w:val="-2"/>
        </w:rPr>
        <w:t>EJEMPLO:</w:t>
      </w:r>
    </w:p>
    <w:p w:rsidR="006F4F03" w:rsidRDefault="00000000">
      <w:pPr>
        <w:spacing w:before="1"/>
        <w:ind w:left="922"/>
      </w:pPr>
      <w:r>
        <w:rPr>
          <w:spacing w:val="-5"/>
        </w:rPr>
        <w:t>1.</w:t>
      </w:r>
    </w:p>
    <w:p w:rsidR="006F4F03" w:rsidRDefault="00000000">
      <w:pPr>
        <w:ind w:left="922"/>
      </w:pPr>
      <w:r>
        <w:rPr>
          <w:spacing w:val="-5"/>
        </w:rPr>
        <w:t>2.</w:t>
      </w:r>
    </w:p>
    <w:p w:rsidR="006F4F03" w:rsidRDefault="00000000">
      <w:pPr>
        <w:spacing w:before="1"/>
        <w:ind w:left="922"/>
      </w:pPr>
      <w:r>
        <w:rPr>
          <w:spacing w:val="-5"/>
        </w:rPr>
        <w:t>3.</w:t>
      </w:r>
    </w:p>
    <w:p w:rsidR="006F4F03" w:rsidRDefault="00000000">
      <w:pPr>
        <w:ind w:left="922"/>
      </w:pPr>
      <w:r>
        <w:rPr>
          <w:spacing w:val="-5"/>
        </w:rPr>
        <w:t>4.</w:t>
      </w:r>
    </w:p>
    <w:p w:rsidR="006F4F03" w:rsidRDefault="00000000">
      <w:pPr>
        <w:ind w:left="922"/>
      </w:pPr>
      <w:r>
        <w:rPr>
          <w:spacing w:val="-5"/>
        </w:rPr>
        <w:t>5.</w:t>
      </w:r>
    </w:p>
    <w:p w:rsidR="006F4F03" w:rsidRDefault="00000000">
      <w:pPr>
        <w:pStyle w:val="Ttulo3"/>
        <w:ind w:left="922" w:firstLine="0"/>
      </w:pPr>
      <w:r>
        <w:t>SIN</w:t>
      </w:r>
      <w:r>
        <w:rPr>
          <w:spacing w:val="-5"/>
        </w:rPr>
        <w:t xml:space="preserve"> </w:t>
      </w:r>
      <w:r>
        <w:rPr>
          <w:spacing w:val="-2"/>
        </w:rPr>
        <w:t>RECUADROS</w:t>
      </w: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6F4F03">
      <w:pPr>
        <w:pStyle w:val="Textoindependiente"/>
        <w:rPr>
          <w:b/>
          <w:sz w:val="20"/>
        </w:rPr>
      </w:pPr>
    </w:p>
    <w:p w:rsidR="006F4F03" w:rsidRDefault="00000000">
      <w:pPr>
        <w:pStyle w:val="Textoindependiente"/>
        <w:spacing w:before="189"/>
        <w:rPr>
          <w:b/>
          <w:sz w:val="20"/>
        </w:rPr>
      </w:pPr>
      <w:r>
        <w:rPr>
          <w:noProof/>
        </w:rPr>
        <mc:AlternateContent>
          <mc:Choice Requires="wps">
            <w:drawing>
              <wp:anchor distT="0" distB="0" distL="0" distR="0" simplePos="0" relativeHeight="251670528" behindDoc="1" locked="0" layoutInCell="1" allowOverlap="1">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D7860" id="Graphic 65" o:spid="_x0000_s1026" style="position:absolute;margin-left:205.9pt;margin-top:22.85pt;width:200.2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rsidR="006F4F03" w:rsidRDefault="006F4F03">
      <w:pPr>
        <w:jc w:val="center"/>
        <w:rPr>
          <w:rFonts w:ascii="Arial"/>
          <w:sz w:val="20"/>
        </w:rPr>
        <w:sectPr w:rsidR="006F4F03">
          <w:pgSz w:w="12240" w:h="15840"/>
          <w:pgMar w:top="1820" w:right="820" w:bottom="280" w:left="780" w:header="720" w:footer="720" w:gutter="0"/>
          <w:cols w:space="720"/>
        </w:sectPr>
      </w:pPr>
    </w:p>
    <w:p w:rsidR="006F4F03" w:rsidRDefault="006F4F03">
      <w:pPr>
        <w:pStyle w:val="Textoindependiente"/>
        <w:rPr>
          <w:rFonts w:ascii="Arial"/>
          <w:b/>
          <w:sz w:val="22"/>
        </w:rPr>
      </w:pPr>
    </w:p>
    <w:p w:rsidR="006F4F03" w:rsidRDefault="006F4F03">
      <w:pPr>
        <w:pStyle w:val="Textoindependiente"/>
        <w:rPr>
          <w:rFonts w:ascii="Arial"/>
          <w:b/>
          <w:sz w:val="22"/>
        </w:rPr>
      </w:pPr>
    </w:p>
    <w:p w:rsidR="006F4F03" w:rsidRDefault="006F4F03">
      <w:pPr>
        <w:pStyle w:val="Textoindependiente"/>
        <w:rPr>
          <w:rFonts w:ascii="Arial"/>
          <w:b/>
          <w:sz w:val="22"/>
        </w:rPr>
      </w:pPr>
    </w:p>
    <w:p w:rsidR="006F4F03" w:rsidRDefault="006F4F03">
      <w:pPr>
        <w:pStyle w:val="Textoindependiente"/>
        <w:spacing w:before="172"/>
        <w:rPr>
          <w:rFonts w:ascii="Arial"/>
          <w:b/>
          <w:sz w:val="22"/>
        </w:rPr>
      </w:pPr>
    </w:p>
    <w:p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rsidR="006F4F03" w:rsidRDefault="006F4F03">
      <w:pPr>
        <w:pStyle w:val="Textoindependiente"/>
        <w:rPr>
          <w:rFonts w:ascii="Arial"/>
          <w:sz w:val="16"/>
        </w:rPr>
      </w:pPr>
    </w:p>
    <w:p w:rsidR="006F4F03" w:rsidRDefault="006F4F03">
      <w:pPr>
        <w:pStyle w:val="Textoindependiente"/>
        <w:spacing w:before="70"/>
        <w:rPr>
          <w:rFonts w:ascii="Arial"/>
          <w:sz w:val="16"/>
        </w:rPr>
      </w:pPr>
    </w:p>
    <w:p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8000" behindDoc="0" locked="0" layoutInCell="1" allowOverlap="1">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DE3C0" id="Graphic 66" o:spid="_x0000_s1026" style="position:absolute;margin-left:369pt;margin-top:8.55pt;width: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49024" behindDoc="0" locked="0" layoutInCell="1" allowOverlap="1">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68E13C" id="Graphic 67" o:spid="_x0000_s1026" style="position:absolute;margin-left:410pt;margin-top:8.55pt;width:3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9CBAA" id="Graphic 68" o:spid="_x0000_s1026" style="position:absolute;margin-left:447pt;margin-top:8.55pt;width: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46"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rsidR="006F4F03" w:rsidRDefault="006F4F03">
      <w:pPr>
        <w:pStyle w:val="Textoindependiente"/>
        <w:spacing w:before="17"/>
        <w:rPr>
          <w:rFonts w:ascii="Arial"/>
          <w:b/>
          <w:sz w:val="16"/>
        </w:rPr>
      </w:pPr>
    </w:p>
    <w:p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rsidR="006F4F03" w:rsidRDefault="006F4F03">
      <w:pPr>
        <w:pStyle w:val="Textoindependiente"/>
        <w:spacing w:before="58"/>
        <w:rPr>
          <w:rFonts w:ascii="Arial"/>
          <w:sz w:val="16"/>
        </w:rPr>
      </w:pPr>
    </w:p>
    <w:p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rsidR="006F4F03" w:rsidRDefault="006F4F03">
      <w:pPr>
        <w:pStyle w:val="Textoindependiente"/>
        <w:spacing w:before="51"/>
        <w:rPr>
          <w:rFonts w:ascii="Arial"/>
          <w:sz w:val="16"/>
        </w:rPr>
      </w:pPr>
    </w:p>
    <w:p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rsidR="006F4F03" w:rsidRDefault="006F4F03">
      <w:pPr>
        <w:pStyle w:val="Textoindependiente"/>
        <w:rPr>
          <w:rFonts w:ascii="Arial"/>
          <w:sz w:val="16"/>
        </w:rPr>
      </w:pPr>
    </w:p>
    <w:p w:rsidR="006F4F03" w:rsidRDefault="006F4F03">
      <w:pPr>
        <w:pStyle w:val="Textoindependiente"/>
        <w:rPr>
          <w:rFonts w:ascii="Arial"/>
          <w:sz w:val="16"/>
        </w:rPr>
      </w:pPr>
    </w:p>
    <w:p w:rsidR="006F4F03" w:rsidRDefault="006F4F03">
      <w:pPr>
        <w:pStyle w:val="Textoindependiente"/>
        <w:spacing w:before="123"/>
        <w:rPr>
          <w:rFonts w:ascii="Arial"/>
          <w:sz w:val="16"/>
        </w:rPr>
      </w:pPr>
    </w:p>
    <w:p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rsidR="006F4F03" w:rsidRDefault="006F4F03">
      <w:pPr>
        <w:pStyle w:val="Textoindependiente"/>
        <w:rPr>
          <w:rFonts w:ascii="Arial"/>
          <w:sz w:val="16"/>
        </w:rPr>
      </w:pPr>
    </w:p>
    <w:p w:rsidR="006F4F03" w:rsidRDefault="006F4F03">
      <w:pPr>
        <w:pStyle w:val="Textoindependiente"/>
        <w:spacing w:before="73"/>
        <w:rPr>
          <w:rFonts w:ascii="Arial"/>
          <w:sz w:val="16"/>
        </w:rPr>
      </w:pPr>
    </w:p>
    <w:p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rsidR="006F4F03" w:rsidRDefault="006F4F03">
      <w:pPr>
        <w:spacing w:line="259" w:lineRule="auto"/>
        <w:jc w:val="both"/>
        <w:sectPr w:rsidR="006F4F03">
          <w:pgSz w:w="12240" w:h="15840"/>
          <w:pgMar w:top="1820" w:right="820" w:bottom="280" w:left="780" w:header="720" w:footer="720" w:gutter="0"/>
          <w:cols w:space="720"/>
        </w:sectPr>
      </w:pPr>
    </w:p>
    <w:p w:rsidR="006F4F03" w:rsidRDefault="006F4F03">
      <w:pPr>
        <w:pStyle w:val="Textoindependiente"/>
        <w:rPr>
          <w:sz w:val="36"/>
        </w:rPr>
      </w:pPr>
    </w:p>
    <w:p w:rsidR="006F4F03" w:rsidRDefault="006F4F03">
      <w:pPr>
        <w:pStyle w:val="Textoindependiente"/>
        <w:spacing w:before="330"/>
        <w:rPr>
          <w:sz w:val="36"/>
        </w:rPr>
      </w:pPr>
    </w:p>
    <w:p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trPr>
          <w:trHeight w:val="275"/>
        </w:trPr>
        <w:tc>
          <w:tcPr>
            <w:tcW w:w="10178" w:type="dxa"/>
            <w:tcBorders>
              <w:top w:val="single" w:sz="8" w:space="0" w:color="000000"/>
            </w:tcBorders>
          </w:tcPr>
          <w:p w:rsidR="006F4F03" w:rsidRDefault="006F4F03">
            <w:pPr>
              <w:pStyle w:val="TableParagraph"/>
              <w:rPr>
                <w:rFonts w:ascii="Times New Roman"/>
                <w:sz w:val="20"/>
              </w:rPr>
            </w:pPr>
          </w:p>
        </w:tc>
      </w:tr>
      <w:tr w:rsidR="006F4F03">
        <w:trPr>
          <w:trHeight w:val="297"/>
        </w:trPr>
        <w:tc>
          <w:tcPr>
            <w:tcW w:w="10178" w:type="dxa"/>
            <w:shd w:val="clear" w:color="auto" w:fill="EFEFEF"/>
          </w:tcPr>
          <w:p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trPr>
          <w:trHeight w:val="263"/>
        </w:trPr>
        <w:tc>
          <w:tcPr>
            <w:tcW w:w="10178" w:type="dxa"/>
            <w:tcBorders>
              <w:bottom w:val="single" w:sz="8" w:space="0" w:color="000000"/>
            </w:tcBorders>
            <w:shd w:val="clear" w:color="auto" w:fill="EFEFEF"/>
          </w:tcPr>
          <w:p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rsidR="006F4F03" w:rsidRDefault="006F4F03">
      <w:pPr>
        <w:pStyle w:val="Textoindependiente"/>
        <w:spacing w:before="5"/>
      </w:pPr>
    </w:p>
    <w:p w:rsidR="006F4F03" w:rsidRDefault="006F4F03">
      <w:pPr>
        <w:sectPr w:rsidR="006F4F03">
          <w:pgSz w:w="12240" w:h="15840"/>
          <w:pgMar w:top="1820" w:right="820" w:bottom="280" w:left="780" w:header="720" w:footer="720" w:gutter="0"/>
          <w:cols w:space="720"/>
        </w:sectPr>
      </w:pPr>
    </w:p>
    <w:p w:rsidR="006F4F03" w:rsidRDefault="006F4F03">
      <w:pPr>
        <w:pStyle w:val="Textoindependiente"/>
        <w:spacing w:before="52"/>
        <w:rPr>
          <w:sz w:val="24"/>
        </w:rPr>
      </w:pPr>
    </w:p>
    <w:p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rsidR="006F4F03" w:rsidRDefault="006F4F03">
      <w:pPr>
        <w:pStyle w:val="Textoindependiente"/>
        <w:rPr>
          <w:sz w:val="21"/>
        </w:rPr>
      </w:pPr>
    </w:p>
    <w:p w:rsidR="006F4F03" w:rsidRDefault="006F4F03">
      <w:pPr>
        <w:pStyle w:val="Textoindependiente"/>
        <w:spacing w:before="238"/>
        <w:rPr>
          <w:sz w:val="21"/>
        </w:rPr>
      </w:pPr>
    </w:p>
    <w:p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rsidR="006F4F03" w:rsidRDefault="006F4F03">
      <w:pPr>
        <w:pStyle w:val="Textoindependiente"/>
        <w:spacing w:before="240"/>
        <w:rPr>
          <w:sz w:val="21"/>
        </w:rPr>
      </w:pPr>
    </w:p>
    <w:p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rsidR="006F4F03" w:rsidRDefault="006F4F03">
      <w:pPr>
        <w:pStyle w:val="Textoindependiente"/>
        <w:rPr>
          <w:sz w:val="22"/>
        </w:rPr>
      </w:pPr>
    </w:p>
    <w:p w:rsidR="006F4F03" w:rsidRDefault="006F4F03">
      <w:pPr>
        <w:pStyle w:val="Textoindependiente"/>
        <w:spacing w:before="5"/>
        <w:rPr>
          <w:sz w:val="22"/>
        </w:rPr>
      </w:pPr>
    </w:p>
    <w:p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rsidR="006F4F03" w:rsidRDefault="00000000">
      <w:pPr>
        <w:pStyle w:val="Textoindependiente"/>
        <w:spacing w:before="11"/>
        <w:rPr>
          <w:b/>
          <w:i/>
        </w:rPr>
      </w:pPr>
      <w:r>
        <w:rPr>
          <w:noProof/>
        </w:rPr>
        <mc:AlternateContent>
          <mc:Choice Requires="wps">
            <w:drawing>
              <wp:anchor distT="0" distB="0" distL="0" distR="0" simplePos="0" relativeHeight="251659264" behindDoc="1" locked="0" layoutInCell="1" allowOverlap="1">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trPr>
                                <w:trHeight w:val="265"/>
                              </w:trPr>
                              <w:tc>
                                <w:tcPr>
                                  <w:tcW w:w="4359" w:type="dxa"/>
                                  <w:tcBorders>
                                    <w:right w:val="single" w:sz="4" w:space="0" w:color="000000"/>
                                  </w:tcBorders>
                                  <w:shd w:val="clear" w:color="auto" w:fill="EFEFEF"/>
                                </w:tcPr>
                                <w:p w:rsidR="006F4F03" w:rsidRDefault="00000000">
                                  <w:pPr>
                                    <w:pStyle w:val="TableParagraph"/>
                                    <w:spacing w:line="246" w:lineRule="exact"/>
                                    <w:ind w:left="78" w:right="2"/>
                                    <w:jc w:val="center"/>
                                  </w:pPr>
                                  <w:r>
                                    <w:rPr>
                                      <w:spacing w:val="-2"/>
                                    </w:rPr>
                                    <w:t>PODERDANTE</w:t>
                                  </w:r>
                                </w:p>
                              </w:tc>
                            </w:tr>
                            <w:tr w:rsidR="006F4F03">
                              <w:trPr>
                                <w:trHeight w:val="551"/>
                              </w:trPr>
                              <w:tc>
                                <w:tcPr>
                                  <w:tcW w:w="4359" w:type="dxa"/>
                                  <w:tcBorders>
                                    <w:right w:val="single" w:sz="4" w:space="0" w:color="000000"/>
                                  </w:tcBorders>
                                </w:tcPr>
                                <w:p w:rsidR="006F4F03" w:rsidRDefault="006F4F03">
                                  <w:pPr>
                                    <w:pStyle w:val="TableParagraph"/>
                                    <w:rPr>
                                      <w:rFonts w:ascii="Times New Roman"/>
                                    </w:rPr>
                                  </w:pPr>
                                </w:p>
                              </w:tc>
                            </w:tr>
                            <w:tr w:rsidR="006F4F03">
                              <w:trPr>
                                <w:trHeight w:val="265"/>
                              </w:trPr>
                              <w:tc>
                                <w:tcPr>
                                  <w:tcW w:w="4359" w:type="dxa"/>
                                  <w:tcBorders>
                                    <w:bottom w:val="single" w:sz="2" w:space="0" w:color="000000"/>
                                    <w:right w:val="single" w:sz="4" w:space="0" w:color="000000"/>
                                  </w:tcBorders>
                                </w:tcPr>
                                <w:p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70" o:spid="_x0000_s1038" type="#_x0000_t202" style="position:absolute;margin-left:50.75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trPr>
                          <w:trHeight w:val="265"/>
                        </w:trPr>
                        <w:tc>
                          <w:tcPr>
                            <w:tcW w:w="4359" w:type="dxa"/>
                            <w:tcBorders>
                              <w:right w:val="single" w:sz="4" w:space="0" w:color="000000"/>
                            </w:tcBorders>
                            <w:shd w:val="clear" w:color="auto" w:fill="EFEFEF"/>
                          </w:tcPr>
                          <w:p w:rsidR="006F4F03" w:rsidRDefault="00000000">
                            <w:pPr>
                              <w:pStyle w:val="TableParagraph"/>
                              <w:spacing w:line="246" w:lineRule="exact"/>
                              <w:ind w:left="78" w:right="2"/>
                              <w:jc w:val="center"/>
                            </w:pPr>
                            <w:r>
                              <w:rPr>
                                <w:spacing w:val="-2"/>
                              </w:rPr>
                              <w:t>PODERDANTE</w:t>
                            </w:r>
                          </w:p>
                        </w:tc>
                      </w:tr>
                      <w:tr w:rsidR="006F4F03">
                        <w:trPr>
                          <w:trHeight w:val="551"/>
                        </w:trPr>
                        <w:tc>
                          <w:tcPr>
                            <w:tcW w:w="4359" w:type="dxa"/>
                            <w:tcBorders>
                              <w:right w:val="single" w:sz="4" w:space="0" w:color="000000"/>
                            </w:tcBorders>
                          </w:tcPr>
                          <w:p w:rsidR="006F4F03" w:rsidRDefault="006F4F03">
                            <w:pPr>
                              <w:pStyle w:val="TableParagraph"/>
                              <w:rPr>
                                <w:rFonts w:ascii="Times New Roman"/>
                              </w:rPr>
                            </w:pPr>
                          </w:p>
                        </w:tc>
                      </w:tr>
                      <w:tr w:rsidR="006F4F03">
                        <w:trPr>
                          <w:trHeight w:val="265"/>
                        </w:trPr>
                        <w:tc>
                          <w:tcPr>
                            <w:tcW w:w="4359" w:type="dxa"/>
                            <w:tcBorders>
                              <w:bottom w:val="single" w:sz="2" w:space="0" w:color="000000"/>
                              <w:right w:val="single" w:sz="4" w:space="0" w:color="000000"/>
                            </w:tcBorders>
                          </w:tcPr>
                          <w:p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trPr>
                                <w:trHeight w:val="265"/>
                              </w:trPr>
                              <w:tc>
                                <w:tcPr>
                                  <w:tcW w:w="4359" w:type="dxa"/>
                                  <w:tcBorders>
                                    <w:right w:val="single" w:sz="4" w:space="0" w:color="000000"/>
                                  </w:tcBorders>
                                  <w:shd w:val="clear" w:color="auto" w:fill="EFEFEF"/>
                                </w:tcPr>
                                <w:p w:rsidR="006F4F03" w:rsidRDefault="00000000">
                                  <w:pPr>
                                    <w:pStyle w:val="TableParagraph"/>
                                    <w:spacing w:line="246" w:lineRule="exact"/>
                                    <w:ind w:left="78"/>
                                    <w:jc w:val="center"/>
                                  </w:pPr>
                                  <w:r>
                                    <w:rPr>
                                      <w:spacing w:val="-2"/>
                                    </w:rPr>
                                    <w:t>APODERADO</w:t>
                                  </w:r>
                                </w:p>
                              </w:tc>
                            </w:tr>
                            <w:tr w:rsidR="006F4F03">
                              <w:trPr>
                                <w:trHeight w:val="551"/>
                              </w:trPr>
                              <w:tc>
                                <w:tcPr>
                                  <w:tcW w:w="4359" w:type="dxa"/>
                                  <w:tcBorders>
                                    <w:right w:val="single" w:sz="4" w:space="0" w:color="000000"/>
                                  </w:tcBorders>
                                </w:tcPr>
                                <w:p w:rsidR="006F4F03" w:rsidRDefault="006F4F03">
                                  <w:pPr>
                                    <w:pStyle w:val="TableParagraph"/>
                                    <w:rPr>
                                      <w:rFonts w:ascii="Times New Roman"/>
                                    </w:rPr>
                                  </w:pPr>
                                </w:p>
                              </w:tc>
                            </w:tr>
                            <w:tr w:rsidR="006F4F03">
                              <w:trPr>
                                <w:trHeight w:val="265"/>
                              </w:trPr>
                              <w:tc>
                                <w:tcPr>
                                  <w:tcW w:w="4359" w:type="dxa"/>
                                  <w:tcBorders>
                                    <w:bottom w:val="single" w:sz="2" w:space="0" w:color="000000"/>
                                    <w:right w:val="single" w:sz="4" w:space="0" w:color="000000"/>
                                  </w:tcBorders>
                                </w:tcPr>
                                <w:p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rsidR="006F4F03" w:rsidRDefault="006F4F03">
                            <w:pPr>
                              <w:pStyle w:val="Textoindependiente"/>
                            </w:pPr>
                          </w:p>
                        </w:txbxContent>
                      </wps:txbx>
                      <wps:bodyPr wrap="square" lIns="0" tIns="0" rIns="0" bIns="0" rtlCol="0">
                        <a:noAutofit/>
                      </wps:bodyPr>
                    </wps:wsp>
                  </a:graphicData>
                </a:graphic>
              </wp:anchor>
            </w:drawing>
          </mc:Choice>
          <mc:Fallback>
            <w:pict>
              <v:shape id="Textbox 71" o:spid="_x0000_s1039" type="#_x0000_t202" style="position:absolute;margin-left:341.7pt;margin-top:12.75pt;width:218.95pt;height:57.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trPr>
                          <w:trHeight w:val="265"/>
                        </w:trPr>
                        <w:tc>
                          <w:tcPr>
                            <w:tcW w:w="4359" w:type="dxa"/>
                            <w:tcBorders>
                              <w:right w:val="single" w:sz="4" w:space="0" w:color="000000"/>
                            </w:tcBorders>
                            <w:shd w:val="clear" w:color="auto" w:fill="EFEFEF"/>
                          </w:tcPr>
                          <w:p w:rsidR="006F4F03" w:rsidRDefault="00000000">
                            <w:pPr>
                              <w:pStyle w:val="TableParagraph"/>
                              <w:spacing w:line="246" w:lineRule="exact"/>
                              <w:ind w:left="78"/>
                              <w:jc w:val="center"/>
                            </w:pPr>
                            <w:r>
                              <w:rPr>
                                <w:spacing w:val="-2"/>
                              </w:rPr>
                              <w:t>APODERADO</w:t>
                            </w:r>
                          </w:p>
                        </w:tc>
                      </w:tr>
                      <w:tr w:rsidR="006F4F03">
                        <w:trPr>
                          <w:trHeight w:val="551"/>
                        </w:trPr>
                        <w:tc>
                          <w:tcPr>
                            <w:tcW w:w="4359" w:type="dxa"/>
                            <w:tcBorders>
                              <w:right w:val="single" w:sz="4" w:space="0" w:color="000000"/>
                            </w:tcBorders>
                          </w:tcPr>
                          <w:p w:rsidR="006F4F03" w:rsidRDefault="006F4F03">
                            <w:pPr>
                              <w:pStyle w:val="TableParagraph"/>
                              <w:rPr>
                                <w:rFonts w:ascii="Times New Roman"/>
                              </w:rPr>
                            </w:pPr>
                          </w:p>
                        </w:tc>
                      </w:tr>
                      <w:tr w:rsidR="006F4F03">
                        <w:trPr>
                          <w:trHeight w:val="265"/>
                        </w:trPr>
                        <w:tc>
                          <w:tcPr>
                            <w:tcW w:w="4359" w:type="dxa"/>
                            <w:tcBorders>
                              <w:bottom w:val="single" w:sz="2" w:space="0" w:color="000000"/>
                              <w:right w:val="single" w:sz="4" w:space="0" w:color="000000"/>
                            </w:tcBorders>
                          </w:tcPr>
                          <w:p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DD2" w:rsidRDefault="00B37DD2" w:rsidP="00AC547F">
      <w:r>
        <w:separator/>
      </w:r>
    </w:p>
  </w:endnote>
  <w:endnote w:type="continuationSeparator" w:id="0">
    <w:p w:rsidR="00B37DD2" w:rsidRDefault="00B37DD2"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47F" w:rsidRDefault="00AC547F">
    <w:pPr>
      <w:pStyle w:val="Piedepgina"/>
    </w:pPr>
    <w:r>
      <w:rPr>
        <w:noProof/>
      </w:rPr>
      <w:drawing>
        <wp:anchor distT="0" distB="0" distL="114300" distR="114300" simplePos="0" relativeHeight="251658240" behindDoc="0" locked="0" layoutInCell="1" allowOverlap="1" wp14:anchorId="583358D3">
          <wp:simplePos x="0" y="0"/>
          <wp:positionH relativeFrom="column">
            <wp:posOffset>260350</wp:posOffset>
          </wp:positionH>
          <wp:positionV relativeFrom="paragraph">
            <wp:posOffset>-203200</wp:posOffset>
          </wp:positionV>
          <wp:extent cx="6257925" cy="809625"/>
          <wp:effectExtent l="0" t="0" r="9525" b="9525"/>
          <wp:wrapNone/>
          <wp:docPr id="2025761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61532" name=""/>
                  <pic:cNvPicPr/>
                </pic:nvPicPr>
                <pic:blipFill>
                  <a:blip r:embed="rId1">
                    <a:extLst>
                      <a:ext uri="{28A0092B-C50C-407E-A947-70E740481C1C}">
                        <a14:useLocalDpi xmlns:a14="http://schemas.microsoft.com/office/drawing/2010/main" val="0"/>
                      </a:ext>
                    </a:extLst>
                  </a:blip>
                  <a:stretch>
                    <a:fillRect/>
                  </a:stretch>
                </pic:blipFill>
                <pic:spPr>
                  <a:xfrm>
                    <a:off x="0" y="0"/>
                    <a:ext cx="6257925" cy="8096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DD2" w:rsidRDefault="00B37DD2" w:rsidP="00AC547F">
      <w:r>
        <w:separator/>
      </w:r>
    </w:p>
  </w:footnote>
  <w:footnote w:type="continuationSeparator" w:id="0">
    <w:p w:rsidR="00B37DD2" w:rsidRDefault="00B37DD2"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2"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3"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7"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8"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9"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0"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11"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12"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13"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14"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15"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16"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17"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18"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14"/>
  </w:num>
  <w:num w:numId="2" w16cid:durableId="708528607">
    <w:abstractNumId w:val="15"/>
  </w:num>
  <w:num w:numId="3" w16cid:durableId="278033017">
    <w:abstractNumId w:val="16"/>
  </w:num>
  <w:num w:numId="4" w16cid:durableId="507326088">
    <w:abstractNumId w:val="11"/>
  </w:num>
  <w:num w:numId="5" w16cid:durableId="439885394">
    <w:abstractNumId w:val="0"/>
  </w:num>
  <w:num w:numId="6" w16cid:durableId="86393350">
    <w:abstractNumId w:val="18"/>
  </w:num>
  <w:num w:numId="7" w16cid:durableId="1397970440">
    <w:abstractNumId w:val="6"/>
  </w:num>
  <w:num w:numId="8" w16cid:durableId="1591234991">
    <w:abstractNumId w:val="13"/>
  </w:num>
  <w:num w:numId="9" w16cid:durableId="525221067">
    <w:abstractNumId w:val="8"/>
  </w:num>
  <w:num w:numId="10" w16cid:durableId="2083870025">
    <w:abstractNumId w:val="17"/>
  </w:num>
  <w:num w:numId="11" w16cid:durableId="1461801125">
    <w:abstractNumId w:val="10"/>
  </w:num>
  <w:num w:numId="12" w16cid:durableId="41104772">
    <w:abstractNumId w:val="12"/>
  </w:num>
  <w:num w:numId="13" w16cid:durableId="1233587996">
    <w:abstractNumId w:val="2"/>
  </w:num>
  <w:num w:numId="14" w16cid:durableId="1551766129">
    <w:abstractNumId w:val="7"/>
  </w:num>
  <w:num w:numId="15" w16cid:durableId="1035041730">
    <w:abstractNumId w:val="9"/>
  </w:num>
  <w:num w:numId="16" w16cid:durableId="1276212987">
    <w:abstractNumId w:val="1"/>
  </w:num>
  <w:num w:numId="17" w16cid:durableId="227114654">
    <w:abstractNumId w:val="5"/>
  </w:num>
  <w:num w:numId="18" w16cid:durableId="580456447">
    <w:abstractNumId w:val="4"/>
  </w:num>
  <w:num w:numId="19" w16cid:durableId="27768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31310"/>
    <w:rsid w:val="000B636F"/>
    <w:rsid w:val="000C53D3"/>
    <w:rsid w:val="00153DC3"/>
    <w:rsid w:val="00166837"/>
    <w:rsid w:val="001C3DF9"/>
    <w:rsid w:val="001D042C"/>
    <w:rsid w:val="001F052B"/>
    <w:rsid w:val="00220629"/>
    <w:rsid w:val="00260370"/>
    <w:rsid w:val="00292A6D"/>
    <w:rsid w:val="002A20EB"/>
    <w:rsid w:val="002C5CB0"/>
    <w:rsid w:val="002D113B"/>
    <w:rsid w:val="00306C02"/>
    <w:rsid w:val="00360322"/>
    <w:rsid w:val="004B2A18"/>
    <w:rsid w:val="004D2226"/>
    <w:rsid w:val="0051711B"/>
    <w:rsid w:val="00525EEF"/>
    <w:rsid w:val="0055359F"/>
    <w:rsid w:val="005C4A9C"/>
    <w:rsid w:val="005C62E2"/>
    <w:rsid w:val="006170EE"/>
    <w:rsid w:val="006F4F03"/>
    <w:rsid w:val="00775FB5"/>
    <w:rsid w:val="00787C9A"/>
    <w:rsid w:val="00794BF1"/>
    <w:rsid w:val="007D6728"/>
    <w:rsid w:val="00804429"/>
    <w:rsid w:val="00855BDE"/>
    <w:rsid w:val="0089423B"/>
    <w:rsid w:val="008B04A9"/>
    <w:rsid w:val="008B46E4"/>
    <w:rsid w:val="008C6710"/>
    <w:rsid w:val="008F209C"/>
    <w:rsid w:val="009103BD"/>
    <w:rsid w:val="009139C9"/>
    <w:rsid w:val="00917EE0"/>
    <w:rsid w:val="00921CF6"/>
    <w:rsid w:val="009A3B3A"/>
    <w:rsid w:val="009B47D9"/>
    <w:rsid w:val="009F5FA2"/>
    <w:rsid w:val="00A45DCB"/>
    <w:rsid w:val="00A6079F"/>
    <w:rsid w:val="00A77D2F"/>
    <w:rsid w:val="00A87271"/>
    <w:rsid w:val="00A9006A"/>
    <w:rsid w:val="00AC547F"/>
    <w:rsid w:val="00AD016F"/>
    <w:rsid w:val="00AF1B05"/>
    <w:rsid w:val="00B375AA"/>
    <w:rsid w:val="00B37DD2"/>
    <w:rsid w:val="00B81FC6"/>
    <w:rsid w:val="00C26773"/>
    <w:rsid w:val="00C75CD5"/>
    <w:rsid w:val="00C803C9"/>
    <w:rsid w:val="00CA3769"/>
    <w:rsid w:val="00D532AA"/>
    <w:rsid w:val="00D819B7"/>
    <w:rsid w:val="00DC5DBA"/>
    <w:rsid w:val="00DE338B"/>
    <w:rsid w:val="00E231E0"/>
    <w:rsid w:val="00E36C6E"/>
    <w:rsid w:val="00E8576A"/>
    <w:rsid w:val="00ED7B11"/>
    <w:rsid w:val="00EF0462"/>
    <w:rsid w:val="00EF26A6"/>
    <w:rsid w:val="00F00E31"/>
    <w:rsid w:val="00F64EEB"/>
    <w:rsid w:val="00FA33B2"/>
    <w:rsid w:val="00FD6D5A"/>
    <w:rsid w:val="00FD7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AC67"/>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table" w:styleId="Tablaconcuadrcula">
    <w:name w:val="Table Grid"/>
    <w:basedOn w:val="Tablanormal"/>
    <w:uiPriority w:val="39"/>
    <w:rsid w:val="0091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Sk17J4r3rHhCIiTweemPg2bdXjKfZ5/edit?usp=sharing&amp;ouid=101747314265241125160&amp;rtpof=true&amp;sd=true" TargetMode="External"/><Relationship Id="rId18" Type="http://schemas.openxmlformats.org/officeDocument/2006/relationships/hyperlink" Target="https://docs.google.com/spreadsheets/d/1G2ZjIAbcb2Ro-xCS5XKIXiy4v2SN101y/edit?usp=sharing&amp;ouid=101747314265241125160&amp;rtpof=true&amp;sd=true" TargetMode="External"/><Relationship Id="rId26" Type="http://schemas.openxmlformats.org/officeDocument/2006/relationships/hyperlink" Target="https://docs.google.com/forms/d/e/1FAIpQLSePKzpgHZHf04yUOlEBuAfk08sHUZsLtxBGHWyydJ2Vu4q1rA/viewform?usp=sharing" TargetMode="External"/><Relationship Id="rId39" Type="http://schemas.openxmlformats.org/officeDocument/2006/relationships/hyperlink" Target="https://docs.google.com/forms/d/e/1FAIpQLSePKzpgHZHf04yUOlEBuAfk08sHUZsLtxBGHWyydJ2Vu4q1rA/viewform?usp=sharing" TargetMode="External"/><Relationship Id="rId21" Type="http://schemas.openxmlformats.org/officeDocument/2006/relationships/hyperlink" Target="https://docs.google.com/document/d/1-ugoGEAsfrk9H9Abtldk9G-y2NCG5jSE/edit?usp=sharing&amp;ouid=101747314265241125160&amp;rtpof=true&amp;sd=true" TargetMode="External"/><Relationship Id="rId34" Type="http://schemas.openxmlformats.org/officeDocument/2006/relationships/hyperlink" Target="https://drive.google.com/file/d/1cskuX2Wo_7VNvRL7iekaEWcw6fdIDUek/view?usp=sharin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file/d/1IFZJq4OSsaEQ8omvJNIEcoMzC40ahJ92/view?usp=sharing" TargetMode="External"/><Relationship Id="rId29" Type="http://schemas.openxmlformats.org/officeDocument/2006/relationships/hyperlink" Target="https://docs.google.com/document/d/1xaL4ulj3JDZNNXFN76PEz1Ckic3V8Qm-/edit?usp=sharing&amp;ouid=101747314265241125160&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3nxOWyTjNOdggsFarOg1b0AbUrVM8sg7/edit?usp=sharing&amp;ouid=101747314265241125160&amp;rtpof=true&amp;sd=true" TargetMode="External"/><Relationship Id="rId24" Type="http://schemas.openxmlformats.org/officeDocument/2006/relationships/hyperlink" Target="https://docs.google.com/document/d/1-Rn2pcjzSw-EsgEeN5mJPLC_h8okwcFy/edit?usp=sharing&amp;ouid=101747314265241125160&amp;rtpof=true&amp;sd=true" TargetMode="External"/><Relationship Id="rId32" Type="http://schemas.openxmlformats.org/officeDocument/2006/relationships/hyperlink" Target="https://docs.google.com/document/d/1-RGIpuJVXJ3rBf-XL9Rn3ERAdFR1i0em/edit?usp=sharing&amp;ouid=101747314265241125160&amp;rtpof=true&amp;sd=true" TargetMode="External"/><Relationship Id="rId37" Type="http://schemas.openxmlformats.org/officeDocument/2006/relationships/hyperlink" Target="https://docs.google.com/document/d/1p0sHKWkH6xzUdMIPSgGfKZpXJXZEDtj5/edit?usp=sharing&amp;ouid=101747314265241125160&amp;rtpof=true&amp;sd=true" TargetMode="External"/><Relationship Id="rId40" Type="http://schemas.openxmlformats.org/officeDocument/2006/relationships/hyperlink" Target="https://docs.google.com/document/d/15byKdQrH_Wp7sJg5qexb-N_W05QVVpj9/edit?usp=sharing&amp;ouid=101747314265241125160&amp;rtpof=true&amp;sd=true" TargetMode="External"/><Relationship Id="rId45" Type="http://schemas.openxmlformats.org/officeDocument/2006/relationships/hyperlink" Target="http://www.comprasdegobierno.gob.mx/calculadora" TargetMode="External"/><Relationship Id="rId5" Type="http://schemas.openxmlformats.org/officeDocument/2006/relationships/footnotes" Target="footnotes.xml"/><Relationship Id="rId15" Type="http://schemas.openxmlformats.org/officeDocument/2006/relationships/hyperlink" Target="https://drive.google.com/file/d/1IFZJq4OSsaEQ8omvJNIEcoMzC40ahJ92/view?usp=sharing" TargetMode="External"/><Relationship Id="rId23" Type="http://schemas.openxmlformats.org/officeDocument/2006/relationships/hyperlink" Target="https://docs.google.com/document/d/1-Rn2pcjzSw-EsgEeN5mJPLC_h8okwcFy/edit?usp=sharing&amp;ouid=101747314265241125160&amp;rtpof=true&amp;sd=true" TargetMode="External"/><Relationship Id="rId28" Type="http://schemas.openxmlformats.org/officeDocument/2006/relationships/hyperlink" Target="https://docs.google.com/document/d/1-SWW7Pau4JS3lxVsEWG0riKRpG6svFaY/edit?usp=sharing&amp;ouid=101747314265241125160&amp;rtpof=true&amp;sd=true" TargetMode="External"/><Relationship Id="rId36" Type="http://schemas.openxmlformats.org/officeDocument/2006/relationships/hyperlink" Target="https://docs.google.com/document/d/1-ugoGEAsfrk9H9Abtldk9G-y2NCG5jSE/edit?usp=sharing&amp;ouid=101747314265241125160&amp;rtpof=true&amp;sd=true" TargetMode="External"/><Relationship Id="rId10" Type="http://schemas.openxmlformats.org/officeDocument/2006/relationships/image" Target="media/image3.png"/><Relationship Id="rId19" Type="http://schemas.openxmlformats.org/officeDocument/2006/relationships/hyperlink" Target="https://docs.google.com/document/d/1-RlqVkwEiEcYlWpAznuzdtCRrU24eYww/edit?usp=sharing&amp;ouid=101747314265241125160&amp;rtpof=true&amp;sd=true" TargetMode="External"/><Relationship Id="rId31" Type="http://schemas.openxmlformats.org/officeDocument/2006/relationships/hyperlink" Target="https://drive.google.com/file/d/1IFZJq4OSsaEQ8omvJNIEcoMzC40ahJ92/view?usp=sharing"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google.com/document/d/1xaL4ulj3JDZNNXFN76PEz1Ckic3V8Qm-/edit?usp=sharing&amp;ouid=101747314265241125160&amp;rtpof=true&amp;sd=true" TargetMode="External"/><Relationship Id="rId22" Type="http://schemas.openxmlformats.org/officeDocument/2006/relationships/hyperlink" Target="https://drive.google.com/file/d/1fVZXR-4VZDcLjFZkYERJFGxRbdtHRfi-/view?usp=sharing" TargetMode="External"/><Relationship Id="rId27" Type="http://schemas.openxmlformats.org/officeDocument/2006/relationships/hyperlink" Target="https://docs.google.com/document/d/15byKdQrH_Wp7sJg5qexb-N_W05QVVpj9/edit?usp=sharing&amp;ouid=101747314265241125160&amp;rtpof=true&amp;sd=true" TargetMode="External"/><Relationship Id="rId30" Type="http://schemas.openxmlformats.org/officeDocument/2006/relationships/hyperlink" Target="https://drive.google.com/file/d/1IFZJq4OSsaEQ8omvJNIEcoMzC40ahJ92/view?usp=sharing" TargetMode="External"/><Relationship Id="rId35" Type="http://schemas.openxmlformats.org/officeDocument/2006/relationships/hyperlink" Target="https://docs.google.com/document/d/1-ugoGEAsfrk9H9Abtldk9G-y2NCG5jSE/edit?usp=sharing&amp;ouid=101747314265241125160&amp;rtpof=true&amp;sd=true"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yperlink" Target="https://docs.google.com/document/d/1-RGIpuJVXJ3rBf-XL9Rn3ERAdFR1i0em/edit?usp=sharing&amp;ouid=101747314265241125160&amp;rtpof=true&amp;sd=true" TargetMode="External"/><Relationship Id="rId25" Type="http://schemas.openxmlformats.org/officeDocument/2006/relationships/hyperlink" Target="https://docs.google.com/document/d/13nxOWyTjNOdggsFarOg1b0AbUrVM8sg7/edit?usp=sharing&amp;ouid=101747314265241125160&amp;rtpof=true&amp;sd=true" TargetMode="External"/><Relationship Id="rId33" Type="http://schemas.openxmlformats.org/officeDocument/2006/relationships/hyperlink" Target="https://docs.google.com/spreadsheets/d/1G2ZjIAbcb2Ro-xCS5XKIXiy4v2SN101y/edit?usp=sharing&amp;ouid=101747314265241125160&amp;rtpof=true&amp;sd=true" TargetMode="External"/><Relationship Id="rId38" Type="http://schemas.openxmlformats.org/officeDocument/2006/relationships/hyperlink" Target="https://docs.google.com/document/d/13nxOWyTjNOdggsFarOg1b0AbUrVM8sg7/edit?usp=sharing&amp;ouid=101747314265241125160&amp;rtpof=true&amp;sd=true" TargetMode="External"/><Relationship Id="rId46" Type="http://schemas.openxmlformats.org/officeDocument/2006/relationships/image" Target="media/image5.png"/><Relationship Id="rId20" Type="http://schemas.openxmlformats.org/officeDocument/2006/relationships/hyperlink" Target="https://docs.google.com/document/d/1-ugoGEAsfrk9H9Abtldk9G-y2NCG5jSE/edit?usp=sharing&amp;ouid=101747314265241125160&amp;rtpof=true&amp;sd=true" TargetMode="External"/><Relationship Id="rId41" Type="http://schemas.openxmlformats.org/officeDocument/2006/relationships/hyperlink" Target="https://docs.google.com/document/d/1-SWW7Pau4JS3lxVsEWG0riKRpG6svFaY/edit?usp=sharing&amp;ouid=101747314265241125160&amp;rtpof=true&amp;sd=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34</Pages>
  <Words>13714</Words>
  <Characters>75428</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cp:lastModifiedBy>
  <cp:revision>22</cp:revision>
  <cp:lastPrinted>2025-02-27T17:47:00Z</cp:lastPrinted>
  <dcterms:created xsi:type="dcterms:W3CDTF">2025-01-08T17:46:00Z</dcterms:created>
  <dcterms:modified xsi:type="dcterms:W3CDTF">2025-02-27T18:19:00Z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